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1-8-2602/2024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Dategrp-23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Style w:val="cat-FIOgrp-4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судебного заседания </w:t>
      </w:r>
      <w:r>
        <w:rPr>
          <w:rStyle w:val="cat-FIOgrp-4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 участием: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 – помощника прок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урора </w:t>
      </w:r>
      <w:r>
        <w:rPr>
          <w:rStyle w:val="cat-Addressgrp-0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FIOgrp-4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 – адвоката </w:t>
      </w:r>
      <w:r>
        <w:rPr>
          <w:rStyle w:val="cat-FIOgrp-4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№2288 от </w:t>
      </w:r>
      <w:r>
        <w:rPr>
          <w:rStyle w:val="cat-Dategrp-24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уголовное дело в отношении: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Варданяна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8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5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8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8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8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 в виде подписки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невыезде и надлежащем поведении,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322.3, 322.2, 322.2</w:t>
      </w:r>
      <w:r>
        <w:rPr>
          <w:rFonts w:ascii="Times New Roman" w:eastAsia="Times New Roman" w:hAnsi="Times New Roman" w:cs="Times New Roman"/>
          <w:sz w:val="28"/>
          <w:szCs w:val="28"/>
        </w:rPr>
        <w:t>, 322.3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5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гражданином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собственником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</w:t>
      </w:r>
      <w:r>
        <w:rPr>
          <w:rStyle w:val="cat-UserDefinedgrp-8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8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основании свидетельства о государственной регистрации права </w:t>
      </w:r>
      <w:r>
        <w:rPr>
          <w:rStyle w:val="cat-UserDefinedgrp-8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sz w:val="28"/>
          <w:szCs w:val="28"/>
        </w:rPr>
        <w:t>ладая информацией о необходимости с целью соблюдения установленного порядка регистрации, передвижения и выбора места жительства иностранным гражданином уведомлять органы миграционного конт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роля об их месте жительства, и </w:t>
      </w:r>
      <w:r>
        <w:rPr>
          <w:rFonts w:ascii="Times New Roman" w:eastAsia="Times New Roman" w:hAnsi="Times New Roman" w:cs="Times New Roman"/>
          <w:sz w:val="28"/>
          <w:szCs w:val="28"/>
        </w:rPr>
        <w:t>понимая, что без данного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пребывание на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п.7 ч.1 ст.2 Федера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Закона от </w:t>
      </w:r>
      <w:r>
        <w:rPr>
          <w:rStyle w:val="cat-Dategrp-2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109-ФЗ «О миграционном учете иностранных граждан и лиц без гражданства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», являясь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инимающей стороной, умышленно,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намерения предоставлять иностранным гражданам дом для пребывания, расположенный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ПСДСК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</w:t>
      </w:r>
      <w:r>
        <w:rPr>
          <w:rStyle w:val="cat-Addressgrp-2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помещении отдела по вопросам миграции УМВД России по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неустановленное дознанием время, но в период графика работы ОВМ с </w:t>
      </w:r>
      <w:r>
        <w:rPr>
          <w:rStyle w:val="cat-Timegrp-69rplc-3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Timegrp-70rplc-3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действуя умышленно, совершил фиктивную постановку на учет иностранного гражданина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ПСДСК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 предоставил недостоверные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постановке на учёт по месту пребывания в помещении без намерения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пребывать в этом 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без намерения принимающей стороны предоставить это помещение для </w:t>
      </w:r>
      <w:r>
        <w:rPr>
          <w:rFonts w:ascii="Times New Roman" w:eastAsia="Times New Roman" w:hAnsi="Times New Roman" w:cs="Times New Roman"/>
          <w:sz w:val="28"/>
          <w:szCs w:val="28"/>
        </w:rPr>
        <w:t>пребыв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ания, заполнил уведомление о прибытии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93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2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место пребывания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№ 109 от </w:t>
      </w:r>
      <w:r>
        <w:rPr>
          <w:rStyle w:val="cat-Dategrp-29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образца, с указанием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ПСДСК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роком пребывания с </w:t>
      </w:r>
      <w:r>
        <w:rPr>
          <w:rStyle w:val="cat-Dategrp-28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0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достоверн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зная, что данный иностранный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 по указанному адресу пребывать не будет, и фактически помещение по указанному адресу иностранному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тавлялось, тем самым он своими умышленными действиями </w:t>
      </w:r>
      <w:r>
        <w:rPr>
          <w:rStyle w:val="cat-FIOgrp-48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требование ч.3 ст. 7 ФЗ № 109 «О миграционном учёте иностранных граждан и лиц без гражданства в Российской Федерации» от </w:t>
      </w:r>
      <w:r>
        <w:rPr>
          <w:rStyle w:val="cat-Dategrp-29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 временно прибывшие в Российскую Федерацию иностранные граждане подлежат учёту по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 пребывания, чем лишил Отдел по вопросам миграции УМВД России по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органы, отслеживающие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аконодательных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ссийской Федерации, возможности осуществлять контроль за соблюдением данными иностранными гражданами </w:t>
      </w:r>
      <w:r>
        <w:rPr>
          <w:rFonts w:ascii="Times New Roman" w:eastAsia="Times New Roman" w:hAnsi="Times New Roman" w:cs="Times New Roman"/>
          <w:sz w:val="28"/>
          <w:szCs w:val="28"/>
        </w:rPr>
        <w:t>миграцио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учета и их передвижение на </w:t>
      </w:r>
      <w:r>
        <w:rPr>
          <w:rStyle w:val="cat-Addressgrp-3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продолжение своего преступного умысла, направл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енного на фиктивную постановку на учёт иностранных граждан по месту пребывания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3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48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гражданином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собственником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</w:t>
      </w:r>
      <w:r>
        <w:rPr>
          <w:rStyle w:val="cat-UserDefinedgrp-83rplc-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ПСДСК «</w:t>
      </w:r>
      <w:r>
        <w:rPr>
          <w:rStyle w:val="cat-UserDefinedgrp-84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5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свидетельства о государственной регистрации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6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5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6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sz w:val="28"/>
          <w:szCs w:val="28"/>
        </w:rPr>
        <w:t>ладая информацией о необходимости с целью соблюдения установленного порядка регистрации, передвижения и выбора места жительства иностранным гражданином уведомлять органы миграционного конт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роля об их месте жительства, и </w:t>
      </w:r>
      <w:r>
        <w:rPr>
          <w:rFonts w:ascii="Times New Roman" w:eastAsia="Times New Roman" w:hAnsi="Times New Roman" w:cs="Times New Roman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что без данного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пребывание на </w:t>
      </w:r>
      <w:r>
        <w:rPr>
          <w:rStyle w:val="cat-Addressgrp-3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п.7 ч.1 ст.2 Федеральног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Закона от </w:t>
      </w:r>
      <w:r>
        <w:rPr>
          <w:rStyle w:val="cat-Dategrp-27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109-ФЗ «О миграционном учете иностранных граждан и лиц без гражданства в РФ», являясь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инимающей стороной, умышленно,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намерения предоставлять иностранным гражданам дом для пребывания, расположенный по адресу: ПСДСК </w:t>
      </w:r>
      <w:r>
        <w:rPr>
          <w:rStyle w:val="cat-Addressgrp-4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</w:t>
      </w:r>
      <w:r>
        <w:rPr>
          <w:rStyle w:val="cat-Addressgrp-2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1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8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помещении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отделения, расположенного по адресу </w:t>
      </w:r>
      <w:r>
        <w:rPr>
          <w:rStyle w:val="cat-Addressgrp-8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неустановленное дознанием вре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мя, но в период графика работы почтового 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71rplc-7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70rplc-7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действуя умышленно, совершил фиктивную постановку на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 гражданина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ПСДСК </w:t>
      </w:r>
      <w:r>
        <w:rPr>
          <w:rStyle w:val="cat-Addressgrp-4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8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8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sz w:val="28"/>
          <w:szCs w:val="28"/>
        </w:rPr>
        <w:t>енно предоставил недостоверные сведения о постановке на учёт по месту пребывания в помещении без намерения пребывать в этом помещении и без намерения принимающей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</w:t>
      </w:r>
      <w:r>
        <w:rPr>
          <w:rFonts w:ascii="Times New Roman" w:eastAsia="Times New Roman" w:hAnsi="Times New Roman" w:cs="Times New Roman"/>
          <w:sz w:val="28"/>
          <w:szCs w:val="28"/>
        </w:rPr>
        <w:t>роны предоставить это помещение для пребывания, заполнил уведомление о прибытии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</w:t>
      </w:r>
      <w:r>
        <w:rPr>
          <w:rStyle w:val="cat-Addressgrp-7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93rplc-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2rplc-8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место пребывания установленного ФЗ № 109 от </w:t>
      </w:r>
      <w:r>
        <w:rPr>
          <w:rStyle w:val="cat-Dategrp-29rplc-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образца, с 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пребывания по адресу: ПСДСК </w:t>
      </w:r>
      <w:r>
        <w:rPr>
          <w:rStyle w:val="cat-Addressgrp-4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8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9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сроком пребывания с </w:t>
      </w:r>
      <w:r>
        <w:rPr>
          <w:rStyle w:val="cat-Dategrp-31rplc-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2rplc-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достовер</w:t>
      </w:r>
      <w:r>
        <w:rPr>
          <w:rFonts w:ascii="Times New Roman" w:eastAsia="Times New Roman" w:hAnsi="Times New Roman" w:cs="Times New Roman"/>
          <w:sz w:val="28"/>
          <w:szCs w:val="28"/>
        </w:rPr>
        <w:t>но зная, что данный иностранный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указанному адресу пребывать не будет, и фактически помещение по указанному адресу иностранным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тавлялось, тем самым он своими умышленными действиями нарушил требование ч.3 ст. 7 ФЗ № 109 «О миграционном учёте иностранных граждан и лиц без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тва в Российской Федерации» от </w:t>
      </w:r>
      <w:r>
        <w:rPr>
          <w:rStyle w:val="cat-Dategrp-29rplc-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 временно прибывшие в Российскую Федерацию иностранные граждане подлежат учёту по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сту пребывания, чем лишил Отдел по вопросам миграции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1rplc-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органы, отслеживающие исполнение законодательных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ссийской Федерации, возможности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за соблюдением данными иностранными гражданами </w:t>
      </w:r>
      <w:r>
        <w:rPr>
          <w:rFonts w:ascii="Times New Roman" w:eastAsia="Times New Roman" w:hAnsi="Times New Roman" w:cs="Times New Roman"/>
          <w:sz w:val="28"/>
          <w:szCs w:val="28"/>
        </w:rPr>
        <w:t>миграци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учета и их передвижение на </w:t>
      </w:r>
      <w:r>
        <w:rPr>
          <w:rStyle w:val="cat-Addressgrp-3rplc-9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продолжение своего преступного умысла, направл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енного на фиктивную постановку на учёт иностранных граждан по месту пребывания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3rplc-9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51rplc-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0rplc-1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гражданином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</w:t>
      </w:r>
      <w:r>
        <w:rPr>
          <w:rStyle w:val="cat-UserDefinedgrp-83rplc-10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ПСДСК «</w:t>
      </w:r>
      <w:r>
        <w:rPr>
          <w:rStyle w:val="cat-UserDefinedgrp-84rplc-10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5rplc-10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свидетельства о 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ударственной регистрации права </w:t>
      </w:r>
      <w:r>
        <w:rPr>
          <w:rStyle w:val="cat-UserDefinedgrp-86rplc-10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5rplc-10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6rplc-1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sz w:val="28"/>
          <w:szCs w:val="28"/>
        </w:rPr>
        <w:t>ладая информацией о необходимости с целью соблюдения установленного порядка регистрации, передвижения и выбора места жительства иностранным гражданином уведомлять органы миграционного конт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роля об их месте жительства, и </w:t>
      </w:r>
      <w:r>
        <w:rPr>
          <w:rFonts w:ascii="Times New Roman" w:eastAsia="Times New Roman" w:hAnsi="Times New Roman" w:cs="Times New Roman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что без данного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пребывание на </w:t>
      </w:r>
      <w:r>
        <w:rPr>
          <w:rStyle w:val="cat-Addressgrp-3rplc-10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незаконно, в нарушении п.7 ч.1 ст.2 Федерального Закона от </w:t>
      </w:r>
      <w:r>
        <w:rPr>
          <w:rStyle w:val="cat-Dategrp-33rplc-10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109-ФЗ «О миграционном учете иностранных граждан и лиц без гражданства в РФ», являясь принимающей стороной, умышленно, без намерения предоставлять иностранным гражданам дом для пребывания, расположенный по адресу: ПСДСК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4rplc-10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1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1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1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4rplc-1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8rplc-1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помещении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многофункционального центра </w:t>
      </w:r>
      <w:r>
        <w:rPr>
          <w:rStyle w:val="cat-Addressgrp-11rplc-1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1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 по адресу </w:t>
      </w:r>
      <w:r>
        <w:rPr>
          <w:rStyle w:val="cat-Addressgrp-10rplc-1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неустановленное дознанием время, но в период графика работы МФЦ с </w:t>
      </w:r>
      <w:r>
        <w:rPr>
          <w:rStyle w:val="cat-Timegrp-72rplc-1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Timegrp-73rplc-1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умышленно,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фиктивную постановку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учет иностранного гражданина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ПСДСК </w:t>
      </w:r>
      <w:r>
        <w:rPr>
          <w:rStyle w:val="cat-Addressgrp-9rplc-1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1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участок № </w:t>
      </w:r>
      <w:r>
        <w:rPr>
          <w:rStyle w:val="cat-UserDefinedgrp-83rplc-1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менно предоставил недостоверные сведения о постановке на учёт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 без 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ерения пребывать в этом помещении и без намерения принимающей стороны предоставить это помещение для пребывания, заполнил уведомление о прибытии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Addressgrp-7rplc-1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93rplc-1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2rplc-1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место пребывания </w:t>
      </w:r>
      <w:r>
        <w:rPr>
          <w:rFonts w:ascii="Times New Roman" w:eastAsia="Times New Roman" w:hAnsi="Times New Roman" w:cs="Times New Roman"/>
          <w:sz w:val="28"/>
          <w:szCs w:val="28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ленного ФЗ № 109 от </w:t>
      </w:r>
      <w:r>
        <w:rPr>
          <w:rStyle w:val="cat-Dategrp-29rplc-1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образца, с указанием места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по адресу: ПСДСК </w:t>
      </w:r>
      <w:r>
        <w:rPr>
          <w:rStyle w:val="cat-Addressgrp-9rplc-1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1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участок № </w:t>
      </w:r>
      <w:r>
        <w:rPr>
          <w:rStyle w:val="cat-UserDefinedgrp-83rplc-1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сроком пребывания с </w:t>
      </w:r>
      <w:r>
        <w:rPr>
          <w:rStyle w:val="cat-Dategrp-34rplc-1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5rplc-1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достоверн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зная, что данный иностранный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указанному адресу пребывать не будет, и фактически помещение по указанному адресу иностранным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тавлялось, тем самым он своими умышленными действиями нарушил требование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ч.3 ст. 7 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109 «О миграционном учёте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ностранных граждан и лиц без гражданства в Российской Федерации» от </w:t>
      </w:r>
      <w:r>
        <w:rPr>
          <w:rStyle w:val="cat-Dategrp-29rplc-1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которым временно прибывшие в Российскую Федерацию иностранные граждане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подлежат </w:t>
      </w:r>
      <w:r>
        <w:rPr>
          <w:rFonts w:ascii="Times New Roman" w:eastAsia="Times New Roman" w:hAnsi="Times New Roman" w:cs="Times New Roman"/>
          <w:sz w:val="28"/>
          <w:szCs w:val="28"/>
        </w:rPr>
        <w:t>учёту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месту пребыван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чем лишил Отдел по вопросам миграции УМВД России по </w:t>
      </w:r>
      <w:r>
        <w:rPr>
          <w:rStyle w:val="cat-Addressgrp-1rplc-1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органы, отслеживающие исполнение законодательных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ссийской Федерации, возможности осуществлять контроль за соблюдением данными иностранными гражданами </w:t>
      </w:r>
      <w:r>
        <w:rPr>
          <w:rFonts w:ascii="Times New Roman" w:eastAsia="Times New Roman" w:hAnsi="Times New Roman" w:cs="Times New Roman"/>
          <w:sz w:val="28"/>
          <w:szCs w:val="28"/>
        </w:rPr>
        <w:t>миграци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учета и их передвижение на </w:t>
      </w:r>
      <w:r>
        <w:rPr>
          <w:rStyle w:val="cat-Addressgrp-3rplc-1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2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Style w:val="cat-FIOgrp-48rplc-1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гражданином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собственником дома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участке № </w:t>
      </w:r>
      <w:r>
        <w:rPr>
          <w:rStyle w:val="cat-UserDefinedgrp-83rplc-1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84rplc-1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5rplc-1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основании свидетельства о государственной регистрации права </w:t>
      </w:r>
      <w:r>
        <w:rPr>
          <w:rStyle w:val="cat-UserDefinedgrp-86rplc-1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5rplc-1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6rplc-1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sz w:val="28"/>
          <w:szCs w:val="28"/>
        </w:rPr>
        <w:t>ладая информацией об условиях и порядке оформления в органах миграционного контроля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порядка регистрационного учета, предусмотренного положениями статей 14,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16 ФЗ № 109 от </w:t>
      </w:r>
      <w:r>
        <w:rPr>
          <w:rStyle w:val="cat-Dategrp-27rplc-1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миграционном учета иностранных гра</w:t>
      </w:r>
      <w:r>
        <w:rPr>
          <w:rFonts w:ascii="Times New Roman" w:eastAsia="Times New Roman" w:hAnsi="Times New Roman" w:cs="Times New Roman"/>
          <w:sz w:val="28"/>
          <w:szCs w:val="28"/>
        </w:rPr>
        <w:t>ждан и лиц без гражданства в РФ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т.2 ФЗ № 115 от </w:t>
      </w:r>
      <w:r>
        <w:rPr>
          <w:rStyle w:val="cat-Dategrp-36rplc-1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 О правовом пол</w:t>
      </w:r>
      <w:r>
        <w:rPr>
          <w:rFonts w:ascii="Times New Roman" w:eastAsia="Times New Roman" w:hAnsi="Times New Roman" w:cs="Times New Roman"/>
          <w:sz w:val="28"/>
          <w:szCs w:val="28"/>
        </w:rPr>
        <w:t>ожении иностранных граждан в РФ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 Правите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льства РФ № 9 от </w:t>
      </w:r>
      <w:r>
        <w:rPr>
          <w:rStyle w:val="cat-Dategrp-37rplc-1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порядке осуществления миграционного учета иностранных граждан и лиц без гражданства РФ»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незаконно, реализуя противоправный умысел, направленный на нарушение вышеперечисленных норм закона, осуществил фиктивную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регистрацию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 </w:t>
      </w:r>
      <w:r>
        <w:rPr>
          <w:rStyle w:val="cat-UserDefinedgrp-92rplc-1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намерения предоставлять последнему жилое помещение для пребывания. Так </w:t>
      </w:r>
      <w:r>
        <w:rPr>
          <w:rStyle w:val="cat-Dategrp-38rplc-1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8rplc-1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по вопросам миграции УМВД России по </w:t>
      </w:r>
      <w:r>
        <w:rPr>
          <w:rStyle w:val="cat-Addressgrp-1rplc-1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6rplc-1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 </w:t>
      </w:r>
      <w:r>
        <w:rPr>
          <w:rStyle w:val="cat-Addressgrp-5rplc-1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неустановленное дознанием вре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мя, но в период графика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ОВМ с </w:t>
      </w:r>
      <w:r>
        <w:rPr>
          <w:rStyle w:val="cat-Timegrp-69rplc-15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70rplc-15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дейс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твуя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умышленно, не имея намерений в последующем предоставить свое жилое помещение для фактического проживания, передал сотр</w:t>
      </w:r>
      <w:r>
        <w:rPr>
          <w:rFonts w:ascii="Times New Roman" w:eastAsia="Times New Roman" w:hAnsi="Times New Roman" w:cs="Times New Roman"/>
          <w:sz w:val="28"/>
          <w:szCs w:val="28"/>
        </w:rPr>
        <w:t>уднику ОВМ документы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Style w:val="cat-UserDefinedgrp-92rplc-1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9rplc-15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заявление соответствующего образца о регистрации по месту жительства заверил своей подписью, подтвердил тем самым свое согласие на постоянную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егистрацию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принадлежащем ему доме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ПСДСК </w:t>
      </w:r>
      <w:r>
        <w:rPr>
          <w:rStyle w:val="cat-Addressgrp-4rplc-1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1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1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1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 </w:t>
      </w:r>
      <w:r>
        <w:rPr>
          <w:rStyle w:val="cat-Addressgrp-12rplc-1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11rplc-1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ражданина Российской Федерации </w:t>
      </w:r>
      <w:r>
        <w:rPr>
          <w:rStyle w:val="cat-UserDefinedgrp-92rplc-1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9rplc-16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впоследствии был заре</w:t>
      </w:r>
      <w:r>
        <w:rPr>
          <w:rFonts w:ascii="Times New Roman" w:eastAsia="Times New Roman" w:hAnsi="Times New Roman" w:cs="Times New Roman"/>
          <w:sz w:val="28"/>
          <w:szCs w:val="28"/>
        </w:rPr>
        <w:t>гистрирован должностными лицами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ОВМ УМВД России по </w:t>
      </w:r>
      <w:r>
        <w:rPr>
          <w:rStyle w:val="cat-Addressgrp-1rplc-1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8rplc-1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ПСДСК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1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17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1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 </w:t>
      </w:r>
      <w:r>
        <w:rPr>
          <w:rStyle w:val="cat-Addressgrp-12rplc-1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11rplc-1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и после момента регистрации по вышеуказанному адресу не проживал и проживать не собирался.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Style w:val="cat-FIOgrp-48rplc-1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гражданином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собственником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на участке № </w:t>
      </w:r>
      <w:r>
        <w:rPr>
          <w:rStyle w:val="cat-UserDefinedgrp-83rplc-17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ПСДСК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84rplc-17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5rplc-1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основании свидетельства о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рственной регистрации права 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-АБ № </w:t>
      </w:r>
      <w:r>
        <w:rPr>
          <w:rStyle w:val="cat-UserDefinedgrp-85rplc-1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6rplc-1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ладая информацией об условиях и порядке оформления в органах миграционного контроля регистрации по месту жительства в нарушении установленного порядка регистрационного учета, предусмотренного положениями статей 14, 15,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ФЗ № 109 от </w:t>
      </w:r>
      <w:r>
        <w:rPr>
          <w:rStyle w:val="cat-Dategrp-33rplc-1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миграционном учета иностранных граждан и лиц без гражданства в РФ 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ФЗ № 115 от </w:t>
      </w:r>
      <w:r>
        <w:rPr>
          <w:rStyle w:val="cat-Dategrp-36rplc-1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правовом положе</w:t>
      </w:r>
      <w:r>
        <w:rPr>
          <w:rFonts w:ascii="Times New Roman" w:eastAsia="Times New Roman" w:hAnsi="Times New Roman" w:cs="Times New Roman"/>
          <w:sz w:val="28"/>
          <w:szCs w:val="28"/>
        </w:rPr>
        <w:t>нии иностранных граждан в РФ»,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 Правите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льства РФ № 9 от </w:t>
      </w:r>
      <w:r>
        <w:rPr>
          <w:rStyle w:val="cat-Dategrp-37rplc-1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порядке осуществления миграционного учета иностранных граждан и лиц без гражданства РФ»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незаконно,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реализуя противоправный умысел, направленный на нарушение вышеперечисленных норм закона, осуществил фиктивную регистрацию по месту жительства иностранной гражданки </w:t>
      </w:r>
      <w:r>
        <w:rPr>
          <w:rStyle w:val="cat-Addressgrp-13rplc-1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2rplc-1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намерения предоставлять последней жилое помещение для пребывания. Так </w:t>
      </w:r>
      <w:r>
        <w:rPr>
          <w:rStyle w:val="cat-Dategrp-39rplc-1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8rplc-1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помещении Отдела по вопросам миграции УМВД России по </w:t>
      </w:r>
      <w:r>
        <w:rPr>
          <w:rStyle w:val="cat-Addressgrp-1rplc-1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расположенное по адресу: </w:t>
      </w:r>
      <w:r>
        <w:rPr>
          <w:rStyle w:val="cat-Addressgrp-6rplc-18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 </w:t>
      </w:r>
      <w:r>
        <w:rPr>
          <w:rStyle w:val="cat-Addressgrp-5rplc-1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неустановленное дознанием время, но в период графика работы ОВМ с </w:t>
      </w:r>
      <w:r>
        <w:rPr>
          <w:rStyle w:val="cat-Timegrp-69rplc-19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Timegrp-70rplc-19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умышленно, не имея намерений в последующем предоставить свое жилое помещение для фактического проживания, передал сотруднику ОВМ документы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ражданки </w:t>
      </w:r>
      <w:r>
        <w:rPr>
          <w:rStyle w:val="cat-Addressgrp-13rplc-1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2rplc-19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0rplc-19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регистрации по месту жительства, а именно: соглашение между со</w:t>
      </w:r>
      <w:r>
        <w:rPr>
          <w:rFonts w:ascii="Times New Roman" w:eastAsia="Times New Roman" w:hAnsi="Times New Roman" w:cs="Times New Roman"/>
          <w:sz w:val="28"/>
          <w:szCs w:val="28"/>
        </w:rPr>
        <w:t>бственником помещения и лицом (</w:t>
      </w:r>
      <w:r>
        <w:rPr>
          <w:rFonts w:ascii="Times New Roman" w:eastAsia="Times New Roman" w:hAnsi="Times New Roman" w:cs="Times New Roman"/>
          <w:sz w:val="28"/>
          <w:szCs w:val="28"/>
        </w:rPr>
        <w:t>нанимателем) жилого помещения, вид на жительство ино</w:t>
      </w:r>
      <w:r>
        <w:rPr>
          <w:rFonts w:ascii="Times New Roman" w:eastAsia="Times New Roman" w:hAnsi="Times New Roman" w:cs="Times New Roman"/>
          <w:sz w:val="28"/>
          <w:szCs w:val="28"/>
        </w:rPr>
        <w:t>странного гражданина на её 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заверил своей подписью заявление соответствующего образца, подтвердил тем самым свое согласие на постоянную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регистрацию по месту жительства в принадлежащем ему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ПСДСК </w:t>
      </w:r>
      <w:r>
        <w:rPr>
          <w:rStyle w:val="cat-Addressgrp-4rplc-1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19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19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1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 </w:t>
      </w:r>
      <w:r>
        <w:rPr>
          <w:rStyle w:val="cat-Addressgrp-12rplc-2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11rplc-2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</w:t>
      </w:r>
      <w:r>
        <w:rPr>
          <w:rStyle w:val="cat-Addressgrp-13rplc-20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имеющей вид на 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ельство в Российской Федерации </w:t>
      </w:r>
      <w:r>
        <w:rPr>
          <w:rStyle w:val="cat-FIOgrp-52rplc-20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0rplc-20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впоследствии была зареги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стрирована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ОВМ УМВД России по </w:t>
      </w:r>
      <w:r>
        <w:rPr>
          <w:rStyle w:val="cat-Addressgrp-1rplc-20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9rplc-2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ПСДСК </w:t>
      </w:r>
      <w:r>
        <w:rPr>
          <w:rStyle w:val="cat-Addressgrp-4rplc-20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20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20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2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 </w:t>
      </w:r>
      <w:r>
        <w:rPr>
          <w:rStyle w:val="cat-Addressgrp-12rplc-2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11rplc-2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которая </w:t>
      </w:r>
      <w:r>
        <w:rPr>
          <w:rFonts w:ascii="Times New Roman" w:eastAsia="Times New Roman" w:hAnsi="Times New Roman" w:cs="Times New Roman"/>
          <w:sz w:val="28"/>
          <w:szCs w:val="28"/>
        </w:rPr>
        <w:t>до и после момента регистрации по вышеуказанному адресу не прожив</w:t>
      </w:r>
      <w:r>
        <w:rPr>
          <w:rFonts w:ascii="Times New Roman" w:eastAsia="Times New Roman" w:hAnsi="Times New Roman" w:cs="Times New Roman"/>
          <w:sz w:val="28"/>
          <w:szCs w:val="28"/>
        </w:rPr>
        <w:t>ала и проживать не собиралась.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продолжение свое преступного умысла, </w:t>
      </w:r>
      <w:r>
        <w:rPr>
          <w:rStyle w:val="cat-FIOgrp-48rplc-2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гражданином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собственником дома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участке № </w:t>
      </w:r>
      <w:r>
        <w:rPr>
          <w:rStyle w:val="cat-UserDefinedgrp-83rplc-2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ПСДСК «</w:t>
      </w:r>
      <w:r>
        <w:rPr>
          <w:rStyle w:val="cat-UserDefinedgrp-84rplc-2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5rplc-2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основании свидетельства о государственной регистрации права 86-АБ № </w:t>
      </w:r>
      <w:r>
        <w:rPr>
          <w:rStyle w:val="cat-UserDefinedgrp-85rplc-2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6rplc-2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ладая информацией об условиях и порядке оформления в органах миграционного контроля регистрации по месту жительства, в нарушение установленного порядка регистрационного учета, предусмотренного положениями статей 14, 15, 16 ФЗ № 109 от </w:t>
      </w:r>
      <w:r>
        <w:rPr>
          <w:rStyle w:val="cat-Dategrp-27rplc-2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миграционном учета иностранных граждан и лиц без гражданства в РФ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ст.2 ФЗ № 115 от </w:t>
      </w:r>
      <w:r>
        <w:rPr>
          <w:rStyle w:val="cat-Dategrp-36rplc-2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правовом положении иностранных граждан в РФ», постановления Правительства РФ № 9 от </w:t>
      </w:r>
      <w:r>
        <w:rPr>
          <w:rStyle w:val="cat-Dategrp-37rplc-2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порядке осуществления миграционного учета иностранных граждан и лиц без гражданства РФ», незаконно, реализуя противоправный умысел, направленный на нарушение вышеперечисленных норм закона, осуществил фиктивную регистрацию по месту жительства иностранной гражданки </w:t>
      </w:r>
      <w:r>
        <w:rPr>
          <w:rStyle w:val="cat-Addressgrp-13rplc-2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2rplc-2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намерения предоставлять последней жилое помещение для пребывания. Так </w:t>
      </w:r>
      <w:r>
        <w:rPr>
          <w:rStyle w:val="cat-Dategrp-40rplc-2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неустановленное дознанием врем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но в период графика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ОВМ с </w:t>
      </w:r>
      <w:r>
        <w:rPr>
          <w:rStyle w:val="cat-Timegrp-69rplc-2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70rplc-2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48rplc-2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по вопросам миграции УМВД России по </w:t>
      </w:r>
      <w:r>
        <w:rPr>
          <w:rStyle w:val="cat-Addressgrp-1rplc-2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расположенное по адресу: </w:t>
      </w:r>
      <w:r>
        <w:rPr>
          <w:rStyle w:val="cat-Addressgrp-6rplc-2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 </w:t>
      </w:r>
      <w:r>
        <w:rPr>
          <w:rStyle w:val="cat-Addressgrp-5rplc-2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умышленно, не имея намерений в последующем предоставить свое жилое помещение для фактического проживания, передал сотруднику ОВМ документы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</w:t>
      </w:r>
      <w:r>
        <w:rPr>
          <w:rStyle w:val="cat-Addressgrp-13rplc-2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2rplc-2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0rplc-2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регистрации по месту жительства, а именно: соглашение между собственником помещения и лицом ( нанимателем) жилого помещения, вид на жительство инос</w:t>
      </w:r>
      <w:r>
        <w:rPr>
          <w:rFonts w:ascii="Times New Roman" w:eastAsia="Times New Roman" w:hAnsi="Times New Roman" w:cs="Times New Roman"/>
          <w:sz w:val="28"/>
          <w:szCs w:val="28"/>
        </w:rPr>
        <w:t>транного гражданина на его 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заверил своей подписью заявление соответствующего образца, подтвердил тем самым свое согласие на постоянную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регистрацию по месту жительства в принадлежащем ему доме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ПСДСК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2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2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2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 </w:t>
      </w:r>
      <w:r>
        <w:rPr>
          <w:rStyle w:val="cat-Addressgrp-12rplc-2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11rplc-2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гражданки </w:t>
      </w:r>
      <w:r>
        <w:rPr>
          <w:rStyle w:val="cat-Addressgrp-13rplc-2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имеющей вид на жительство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2rplc-2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0rplc-2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впоследствии была зареги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стрирована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ОВМ УМВД России по </w:t>
      </w:r>
      <w:r>
        <w:rPr>
          <w:rStyle w:val="cat-Addressgrp-1rplc-2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9rplc-2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ПСДСК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2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2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2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нты- </w:t>
      </w:r>
      <w:r>
        <w:rPr>
          <w:rStyle w:val="cat-Addressgrp-12rplc-2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11rplc-2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 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и после момента регистрации по вышеуказанному адресу не проживала и проживать не собиралась.</w:t>
      </w:r>
    </w:p>
    <w:p>
      <w:pPr>
        <w:spacing w:before="0" w:after="2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48rplc-2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гражданином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собственником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</w:t>
      </w:r>
      <w:r>
        <w:rPr>
          <w:rStyle w:val="cat-UserDefinedgrp-83rplc-2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84rplc-2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5rplc-2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свидетельства о государственной регистрации права </w:t>
      </w:r>
      <w:r>
        <w:rPr>
          <w:rStyle w:val="cat-UserDefinedgrp-86rplc-2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5rplc-2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6rplc-2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ладая информацией о необходимости с целью соблюдения установленного порядка регистрации, передвижения и выбора места жительства иностранным гражданином уведомлять органы миграционного контроля об их месте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понимая, что без данного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пребывание на </w:t>
      </w:r>
      <w:r>
        <w:rPr>
          <w:rStyle w:val="cat-Addressgrp-3rplc-2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незаконно, в 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п.7 ч.1 ст.2 Федера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Закона от </w:t>
      </w:r>
      <w:r>
        <w:rPr>
          <w:rStyle w:val="cat-Dategrp-27rplc-2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109-ФЗ «О миграционном учете иностранных граждан и лиц без гражданства в РФ», являясь п</w:t>
      </w:r>
      <w:r>
        <w:rPr>
          <w:rFonts w:ascii="Times New Roman" w:eastAsia="Times New Roman" w:hAnsi="Times New Roman" w:cs="Times New Roman"/>
          <w:sz w:val="28"/>
          <w:szCs w:val="28"/>
        </w:rPr>
        <w:t>ринимающей стороной, умышленно,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намерения предоставлять иностранным гражданам дом для пребывания, расположенный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ПСДСК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2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2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2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Ханты- </w:t>
      </w:r>
      <w:r>
        <w:rPr>
          <w:rStyle w:val="cat-Addressgrp-12rplc-2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11rplc-2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41rplc-2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8rplc-2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помещении отдела по вопросам миграции УМВД России по </w:t>
      </w:r>
      <w:r>
        <w:rPr>
          <w:rStyle w:val="cat-Addressgrp-1rplc-2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расположенное по адресу: </w:t>
      </w:r>
      <w:r>
        <w:rPr>
          <w:rStyle w:val="cat-Addressgrp-14rplc-2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неустановленное дознанием вре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мя, но в период графика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ОВМ с </w:t>
      </w:r>
      <w:r>
        <w:rPr>
          <w:rStyle w:val="cat-Timegrp-69rplc-27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70rplc-27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умышленно, совершил фиктивную постановку на учет иностранных граждан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ПСДСК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2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2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2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Addressgrp-2rplc-2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енно предоставил недостоверные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учёт по месту пребывания в помещении без намерения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пребывать в эт</w:t>
      </w:r>
      <w:r>
        <w:rPr>
          <w:rFonts w:ascii="Times New Roman" w:eastAsia="Times New Roman" w:hAnsi="Times New Roman" w:cs="Times New Roman"/>
          <w:sz w:val="28"/>
          <w:szCs w:val="28"/>
        </w:rPr>
        <w:t>ом помещении и без намерения принимающей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помещение для пребывания, заполнил уведомление о прибытии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гражданку </w:t>
      </w:r>
      <w:r>
        <w:rPr>
          <w:rStyle w:val="cat-Addressgrp-15rplc-2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Раънохон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Авазжон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Addressgrp-16rplc-2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Дилмураджана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Дилшоджановича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1rplc-28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гражданку </w:t>
      </w:r>
      <w:r>
        <w:rPr>
          <w:rStyle w:val="cat-Addressgrp-17rplc-2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Шахзоду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Дилшоджановну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2rplc-28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Addressgrp-16rplc-2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9rplc-28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63rplc-28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место пребывания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ФЗ </w:t>
      </w:r>
      <w:r>
        <w:rPr>
          <w:rFonts w:ascii="Times New Roman" w:eastAsia="Times New Roman" w:hAnsi="Times New Roman" w:cs="Times New Roman"/>
          <w:sz w:val="28"/>
          <w:szCs w:val="28"/>
        </w:rPr>
        <w:t>№ 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9rplc-2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образца, с указанием места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по адресу: ПСДСК </w:t>
      </w:r>
      <w:r>
        <w:rPr>
          <w:rStyle w:val="cat-Addressgrp-4rplc-28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4rplc-28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83rplc-28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25rplc-2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29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сроком пребывания с </w:t>
      </w:r>
      <w:r>
        <w:rPr>
          <w:rStyle w:val="cat-Dategrp-42rplc-2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3rplc-2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гражданку </w:t>
      </w:r>
      <w:r>
        <w:rPr>
          <w:rStyle w:val="cat-Addressgrp-15rplc-29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Раънохон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Авазжон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сроком пребывания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41rplc-2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4rplc-2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гражданку </w:t>
      </w:r>
      <w:r>
        <w:rPr>
          <w:rStyle w:val="cat-Addressgrp-17rplc-29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Шахзоду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Дилшоджановну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2rplc-29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Addressgrp-16rplc-29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89rplc-30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3rplc-30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достоверно зная, что данные иностранные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указанному адресу пребывать не будут, и фактически помещение по указанному адресу иностранным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предоставлялось, 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самым он своими умышленными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шил требование ч.3 ст. 7 ФЗ № 109 «О миграционном учёте иностранных граждан и лиц без гражданства в Российской Федерации» от </w:t>
      </w:r>
      <w:r>
        <w:rPr>
          <w:rStyle w:val="cat-Dategrp-29rplc-3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которым временно прибывшие в Российскую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едерацию иностранные граждане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>длежат учёту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 пребывания, чем лишил Отдел по вопросам миграции УМВД России по </w:t>
      </w:r>
      <w:r>
        <w:rPr>
          <w:rStyle w:val="cat-Addressgrp-1rplc-30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органы, отслеживающие исполнение законодательных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возможно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осуществлять контроль за соблюдением </w:t>
      </w:r>
      <w:r>
        <w:rPr>
          <w:rFonts w:ascii="Times New Roman" w:eastAsia="Times New Roman" w:hAnsi="Times New Roman" w:cs="Times New Roman"/>
          <w:sz w:val="28"/>
          <w:szCs w:val="28"/>
        </w:rPr>
        <w:t>данным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иностранными гражданами </w:t>
      </w:r>
      <w:r>
        <w:rPr>
          <w:rFonts w:ascii="Times New Roman" w:eastAsia="Times New Roman" w:hAnsi="Times New Roman" w:cs="Times New Roman"/>
          <w:sz w:val="28"/>
          <w:szCs w:val="28"/>
        </w:rPr>
        <w:t>миграци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учета и их передвижение на </w:t>
      </w:r>
      <w:r>
        <w:rPr>
          <w:rStyle w:val="cat-Addressgrp-3rplc-30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предварительного слушания </w:t>
      </w:r>
      <w:r>
        <w:rPr>
          <w:rStyle w:val="cat-FIOgrp-48rplc-30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 ходатайствовали о примене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особого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судебного разбирательства, в соответствии со </w:t>
      </w:r>
      <w:r>
        <w:rPr>
          <w:rStyle w:val="cat-Addressgrp-21rplc-30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ст.314 </w:t>
      </w:r>
      <w:r>
        <w:rPr>
          <w:rStyle w:val="cat-Addressgrp-22rplc-30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>бном заседании 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8rplc-30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обвинением, признал себя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инкриминируемых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объёме, поддержал ранее заявленное ходатайство о постановлении приговора без проведения судеб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разбирательства. </w:t>
      </w:r>
      <w:r>
        <w:rPr>
          <w:rStyle w:val="cat-FIOgrp-48rplc-30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</w:t>
      </w:r>
      <w:r>
        <w:rPr>
          <w:rFonts w:ascii="Times New Roman" w:eastAsia="Times New Roman" w:hAnsi="Times New Roman" w:cs="Times New Roman"/>
          <w:sz w:val="28"/>
          <w:szCs w:val="28"/>
        </w:rPr>
        <w:t>о данное ходатайство заявлено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добровольно, после проведения консультации с защитником, при этом он осознаёт харак</w:t>
      </w:r>
      <w:r>
        <w:rPr>
          <w:rFonts w:ascii="Times New Roman" w:eastAsia="Times New Roman" w:hAnsi="Times New Roman" w:cs="Times New Roman"/>
          <w:sz w:val="28"/>
          <w:szCs w:val="28"/>
        </w:rPr>
        <w:t>тер и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 заявленного ходатайства,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понятно, что приговор, постановленный без проведения судебного разбирательства, не может быть обжалован в апелляционном порядке, в связи с несоответствием выводов суда, изложенных в приговоре, фактическим обстоятельствам дела.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возражал о рассмотрении уголовного дела в особом порядке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разбирательства.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не возражал против заявленного ходатайства о рассмотрении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дела в особом порядке судебного разбирательства.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обвинителя и защитника, на основании ст.ст.314-316 Уголовно-процессуального кодекса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Обвинение,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асился подсудимый </w:t>
      </w:r>
      <w:r>
        <w:rPr>
          <w:rStyle w:val="cat-FIOgrp-48rplc-3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обос</w:t>
      </w:r>
      <w:r>
        <w:rPr>
          <w:rFonts w:ascii="Times New Roman" w:eastAsia="Times New Roman" w:hAnsi="Times New Roman" w:cs="Times New Roman"/>
          <w:sz w:val="28"/>
          <w:szCs w:val="28"/>
        </w:rPr>
        <w:t>нованным и подтвержденным собранными по делу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по первому эпизоду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деянию, совершенному в период </w:t>
      </w:r>
      <w:r>
        <w:rPr>
          <w:rStyle w:val="cat-Dategrp-28rplc-3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4rplc-3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ст.322.3 Уголовного кодекса Российской Федерации – как фиктивную постановку на учет иностранного гражданина по месту пребывания в Российской Федерации.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второму эпизоду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деянию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совершенному </w:t>
      </w:r>
      <w:r>
        <w:rPr>
          <w:rStyle w:val="cat-Dategrp-38rplc-3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ст.322.2 Уголовного кодекса Российской Федерации – как фиктивную регистрацию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 в жилом помещении в Российской Федерации.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третьему эпизоду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деянию, совершенному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</w:t>
      </w:r>
      <w:r>
        <w:rPr>
          <w:rStyle w:val="cat-Dategrp-39rplc-3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0rplc-3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>по ст.322.2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– как </w:t>
      </w:r>
      <w:r>
        <w:rPr>
          <w:rFonts w:ascii="Times New Roman" w:eastAsia="Times New Roman" w:hAnsi="Times New Roman" w:cs="Times New Roman"/>
          <w:sz w:val="28"/>
          <w:szCs w:val="28"/>
        </w:rPr>
        <w:t>фиктивную регистрацию иностранного гражданина по месту жительства в жилом помещении в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четвертому эпизоду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деянию, совершенному </w:t>
      </w:r>
      <w:r>
        <w:rPr>
          <w:rStyle w:val="cat-Dategrp-41rplc-3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ст.322.3 Уголовного кодекса Российской Федерации – как фиктивную постановку на учет иностранного гражданина по месту пребывания в Российской Федерации.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смягчающим наказание, в соответствии со ст.61 УК РФ, по всем преступлениям суд относит раскаяние в содеянном,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возраст подсудимого и его трудное материальное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в соответствии со ст. 63 УК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основания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категории прес</w:t>
      </w:r>
      <w:r>
        <w:rPr>
          <w:rFonts w:ascii="Times New Roman" w:eastAsia="Times New Roman" w:hAnsi="Times New Roman" w:cs="Times New Roman"/>
          <w:sz w:val="28"/>
          <w:szCs w:val="28"/>
        </w:rPr>
        <w:t>туплений, совершённых подсудимым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менее тяжкую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ч.6 ст.15 УК РФ, поскольку данные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уже относя</w:t>
      </w:r>
      <w:r>
        <w:rPr>
          <w:rFonts w:ascii="Times New Roman" w:eastAsia="Times New Roman" w:hAnsi="Times New Roman" w:cs="Times New Roman"/>
          <w:sz w:val="28"/>
          <w:szCs w:val="28"/>
        </w:rPr>
        <w:t>тся к категории небольшой тяжести.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ч.3 ст.60 УК РФ, учитывает характер и степень общественной опасности совершённых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реступлений,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подсудимого,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7rplc-3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принимая во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>конкретные обстоя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совершённых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>, влияние назначенного наказания на исправление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материальное положение, наличие смягчающих обстоятельств, отсутствие отягчающих обстоятельств, а также в целях восстановления социальной справедливости и предупреждения совер</w:t>
      </w:r>
      <w:r>
        <w:rPr>
          <w:rFonts w:ascii="Times New Roman" w:eastAsia="Times New Roman" w:hAnsi="Times New Roman" w:cs="Times New Roman"/>
          <w:sz w:val="28"/>
          <w:szCs w:val="28"/>
        </w:rPr>
        <w:t>шения подсудимым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преступлений, как пред</w:t>
      </w:r>
      <w:r>
        <w:rPr>
          <w:rFonts w:ascii="Times New Roman" w:eastAsia="Times New Roman" w:hAnsi="Times New Roman" w:cs="Times New Roman"/>
          <w:sz w:val="28"/>
          <w:szCs w:val="28"/>
        </w:rPr>
        <w:t>усмотрено ч.2 ст.43 УК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sz w:val="28"/>
          <w:szCs w:val="28"/>
        </w:rPr>
        <w:t>агает справедливым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каждое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положений ст.53.1, 62, 73 УК РФ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к подсудимому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ст.64 УК РФ судья не усматривает, поскольку в деле отсутствуют исключительные обстоятельства, связанные с целями и мотивами преступления, ролью виновного, его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преступления, и другие обстоятельства, существенно уменьшающие степень общественной опасности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овора без назначения наказания, освобождения от наказания или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>отсрочки отбывания наказания, судом не установлено.</w:t>
      </w:r>
    </w:p>
    <w:p>
      <w:pPr>
        <w:spacing w:before="0" w:after="0"/>
        <w:ind w:firstLine="6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рибытии иностранного гражданина или лица без </w:t>
      </w:r>
      <w:r>
        <w:rPr>
          <w:rFonts w:ascii="Times New Roman" w:eastAsia="Times New Roman" w:hAnsi="Times New Roman" w:cs="Times New Roman"/>
          <w:sz w:val="28"/>
          <w:szCs w:val="28"/>
        </w:rPr>
        <w:t>гражда</w:t>
      </w:r>
      <w:r>
        <w:rPr>
          <w:rFonts w:ascii="Times New Roman" w:eastAsia="Times New Roman" w:hAnsi="Times New Roman" w:cs="Times New Roman"/>
          <w:sz w:val="28"/>
          <w:szCs w:val="28"/>
        </w:rPr>
        <w:t>нства в место пребывания на 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0rplc-3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4rplc-3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8rplc-3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1rplc-3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1rplc-3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2rplc-3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89rplc-3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3rplc-3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93rplc-3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2rplc-3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5rplc-3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на 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гражданки </w:t>
      </w:r>
      <w:r>
        <w:rPr>
          <w:rStyle w:val="cat-Addressgrp-18rplc-3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6rplc-3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возвращенные свидетелю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3rplc-3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имя </w:t>
      </w:r>
      <w:r>
        <w:rPr>
          <w:rStyle w:val="cat-UserDefinedgrp-92rplc-3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Style w:val="cat-PassportDatagrp-67rplc-3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возвращенные свидетелю </w:t>
      </w:r>
      <w:r>
        <w:rPr>
          <w:rStyle w:val="cat-FIOgrp-54rplc-3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у представителей государственного орга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ч.3 ст.81 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6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не заявлен.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роцессуальные издержки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17" w:lineRule="atLeast"/>
        <w:ind w:left="77" w:firstLine="5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ст.ст.304, 307, 308, 309, 316, 322 Уголовно-процессуального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Варданяна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0rplc-3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</w:t>
      </w:r>
      <w:r>
        <w:rPr>
          <w:rFonts w:ascii="Times New Roman" w:eastAsia="Times New Roman" w:hAnsi="Times New Roman" w:cs="Times New Roman"/>
          <w:sz w:val="28"/>
          <w:szCs w:val="28"/>
        </w:rPr>
        <w:t>ий, предусмотренных статьями 322.3, 322.2, 322.2, 322.3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ст.322.3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преступление, совершенное в период с </w:t>
      </w:r>
      <w:r>
        <w:rPr>
          <w:rStyle w:val="cat-Dategrp-28rplc-3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4rplc-3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виде штрафа в размере 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(ста) </w:t>
      </w:r>
      <w:r>
        <w:rPr>
          <w:rStyle w:val="cat-SumInWordsgrp-57rplc-33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 ст.322.2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преступление, совершенное </w:t>
      </w:r>
      <w:r>
        <w:rPr>
          <w:rStyle w:val="cat-Dategrp-38rplc-3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виде штрафа в размере 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(ста) </w:t>
      </w:r>
      <w:r>
        <w:rPr>
          <w:rStyle w:val="cat-SumInWordsgrp-57rplc-34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ст.322.2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преступление, совершенное в период с </w:t>
      </w:r>
      <w:r>
        <w:rPr>
          <w:rStyle w:val="cat-Dategrp-39rplc-3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0rplc-3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виде штрафа в размере 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(ста) </w:t>
      </w:r>
      <w:r>
        <w:rPr>
          <w:rStyle w:val="cat-SumInWordsgrp-57rplc-34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ст.322.3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преступление, совершенное </w:t>
      </w:r>
      <w:r>
        <w:rPr>
          <w:rStyle w:val="cat-Dategrp-41rplc-3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виде штрафа в размере 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(ста) </w:t>
      </w:r>
      <w:r>
        <w:rPr>
          <w:rStyle w:val="cat-SumInWordsgrp-57rplc-34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ч.2 ст.69 УК РФ по совокупности преступлений путем частичного сложения наказаний окончательно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Варданяну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0rplc-3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 в размере 110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(ста десяти) </w:t>
      </w:r>
      <w:r>
        <w:rPr>
          <w:rStyle w:val="cat-SumInWordsgrp-57rplc-34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FIOgrp-48rplc-3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прежней в виде подписки о невыезде и надлежащем поведении до вступления приговора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прибытии иностранн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гражданина или лица без </w:t>
      </w:r>
      <w:r>
        <w:rPr>
          <w:rFonts w:ascii="Times New Roman" w:eastAsia="Times New Roman" w:hAnsi="Times New Roman" w:cs="Times New Roman"/>
          <w:sz w:val="28"/>
          <w:szCs w:val="28"/>
        </w:rPr>
        <w:t>гражда</w:t>
      </w:r>
      <w:r>
        <w:rPr>
          <w:rFonts w:ascii="Times New Roman" w:eastAsia="Times New Roman" w:hAnsi="Times New Roman" w:cs="Times New Roman"/>
          <w:sz w:val="28"/>
          <w:szCs w:val="28"/>
        </w:rPr>
        <w:t>нства в место пребывания на 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Мамажоновой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Раънохон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Авазжон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4rplc-34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8rplc-3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1rplc-3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91rplc-3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2rplc-35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89rplc-3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3rplc-35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93rplc-3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2rplc-3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5rplc-35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</w:t>
      </w:r>
      <w:r>
        <w:rPr>
          <w:rStyle w:val="cat-Addressgrp-18rplc-3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6rplc-36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возвращенные свидетелю </w:t>
      </w:r>
      <w:r>
        <w:rPr>
          <w:rStyle w:val="cat-FIOgrp-53rplc-3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имя </w:t>
      </w:r>
      <w:r>
        <w:rPr>
          <w:rStyle w:val="cat-UserDefinedgrp-92rplc-3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Style w:val="cat-PassportDatagrp-67rplc-36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возвращенные свидетелю </w:t>
      </w:r>
      <w:r>
        <w:rPr>
          <w:rStyle w:val="cat-FIOgrp-54rplc-3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у 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органа.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</w:t>
      </w:r>
      <w:r>
        <w:rPr>
          <w:rFonts w:ascii="Times New Roman" w:eastAsia="Times New Roman" w:hAnsi="Times New Roman" w:cs="Times New Roman"/>
          <w:sz w:val="28"/>
          <w:szCs w:val="28"/>
        </w:rPr>
        <w:t>дской суд ХМАО-Югры в течение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(пятнадца</w:t>
      </w:r>
      <w:r>
        <w:rPr>
          <w:rFonts w:ascii="Times New Roman" w:eastAsia="Times New Roman" w:hAnsi="Times New Roman" w:cs="Times New Roman"/>
          <w:sz w:val="28"/>
          <w:szCs w:val="28"/>
        </w:rPr>
        <w:t>ти) суток со дня его провозглашения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Сургута, с учётом положений ст.317 УПК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жалобы, осужденный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 ходатайствовать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своем участии в рассмотрении уголовного дела судом апелляционной </w:t>
      </w:r>
      <w:r>
        <w:rPr>
          <w:rFonts w:ascii="Times New Roman" w:eastAsia="Times New Roman" w:hAnsi="Times New Roman" w:cs="Times New Roman"/>
          <w:sz w:val="28"/>
          <w:szCs w:val="28"/>
        </w:rPr>
        <w:t>инстанции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Ханты-Мансийского автономного округу-Югре (УМВД России по Ханты-Мансийскому –Автономному округу-Югре); ИНН: </w:t>
      </w:r>
      <w:r>
        <w:rPr>
          <w:rStyle w:val="cat-PhoneNumbergrp-74rplc-36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КПП: </w:t>
      </w:r>
      <w:r>
        <w:rPr>
          <w:rStyle w:val="cat-PhoneNumbergrp-75rplc-36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</w:rPr>
        <w:t>ый казначейский расчетный счет: № 401018109000000100</w:t>
      </w:r>
      <w:r>
        <w:rPr>
          <w:rFonts w:ascii="Times New Roman" w:eastAsia="Times New Roman" w:hAnsi="Times New Roman" w:cs="Times New Roman"/>
          <w:sz w:val="28"/>
          <w:szCs w:val="28"/>
        </w:rPr>
        <w:t>01; номер казначейского счета: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03100643000000018700; </w:t>
      </w:r>
      <w:r>
        <w:rPr>
          <w:rStyle w:val="cat-OrganizationNamegrp-68rplc-36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: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19rplc-3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0rplc-3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БИК УФК: </w:t>
      </w:r>
      <w:r>
        <w:rPr>
          <w:rStyle w:val="cat-PhoneNumbergrp-76rplc-37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Код ОКТМО: </w:t>
      </w:r>
      <w:r>
        <w:rPr>
          <w:rStyle w:val="cat-PhoneNumbergrp-77rplc-37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КБК: </w:t>
      </w:r>
      <w:r>
        <w:rPr>
          <w:rStyle w:val="cat-PhoneNumbergrp-78rplc-37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79rplc-37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 УИН: 18858623010321015147.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кода дохода: Денежные взыскания (штрафы) и иные суммы, взыскиваемые с лиц, виновных в совершении преступлений, и в возмещении ущерба и имуществу, зачисляемые в федеральный бюджет.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5rplc-37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>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Style w:val="cat-FIOgrp-55rplc-375"/>
          <w:rFonts w:ascii="Times New Roman" w:eastAsia="Times New Roman" w:hAnsi="Times New Roman" w:cs="Times New Roman"/>
          <w:sz w:val="22"/>
          <w:szCs w:val="22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«_____» ______________ 20 ____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</w:t>
      </w:r>
      <w:r>
        <w:rPr>
          <w:rFonts w:ascii="Times New Roman" w:eastAsia="Times New Roman" w:hAnsi="Times New Roman" w:cs="Times New Roman"/>
          <w:sz w:val="22"/>
          <w:szCs w:val="22"/>
        </w:rPr>
        <w:t>т находится в деле № 1-8-2602/2024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 </w:t>
      </w:r>
      <w:r>
        <w:rPr>
          <w:rStyle w:val="cat-FIOgrp-56rplc-376"/>
          <w:rFonts w:ascii="Times New Roman" w:eastAsia="Times New Roman" w:hAnsi="Times New Roman" w:cs="Times New Roman"/>
          <w:sz w:val="22"/>
          <w:szCs w:val="22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3rplc-1">
    <w:name w:val="cat-Date grp-23 rplc-1"/>
    <w:basedOn w:val="DefaultParagraphFont"/>
  </w:style>
  <w:style w:type="character" w:customStyle="1" w:styleId="cat-FIOgrp-45rplc-2">
    <w:name w:val="cat-FIO grp-45 rplc-2"/>
    <w:basedOn w:val="DefaultParagraphFont"/>
  </w:style>
  <w:style w:type="character" w:customStyle="1" w:styleId="cat-FIOgrp-46rplc-3">
    <w:name w:val="cat-FIO grp-46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47rplc-5">
    <w:name w:val="cat-FIO grp-47 rplc-5"/>
    <w:basedOn w:val="DefaultParagraphFont"/>
  </w:style>
  <w:style w:type="character" w:customStyle="1" w:styleId="cat-FIOgrp-48rplc-6">
    <w:name w:val="cat-FIO grp-48 rplc-6"/>
    <w:basedOn w:val="DefaultParagraphFont"/>
  </w:style>
  <w:style w:type="character" w:customStyle="1" w:styleId="cat-FIOgrp-49rplc-7">
    <w:name w:val="cat-FIO grp-49 rplc-7"/>
    <w:basedOn w:val="DefaultParagraphFont"/>
  </w:style>
  <w:style w:type="character" w:customStyle="1" w:styleId="cat-Dategrp-24rplc-8">
    <w:name w:val="cat-Date grp-24 rplc-8"/>
    <w:basedOn w:val="DefaultParagraphFont"/>
  </w:style>
  <w:style w:type="character" w:customStyle="1" w:styleId="cat-FIOgrp-50rplc-9">
    <w:name w:val="cat-FIO grp-50 rplc-9"/>
    <w:basedOn w:val="DefaultParagraphFont"/>
  </w:style>
  <w:style w:type="character" w:customStyle="1" w:styleId="cat-ExternalSystemDefinedgrp-80rplc-10">
    <w:name w:val="cat-ExternalSystemDefined grp-80 rplc-10"/>
    <w:basedOn w:val="DefaultParagraphFont"/>
  </w:style>
  <w:style w:type="character" w:customStyle="1" w:styleId="cat-PassportDatagrp-58rplc-11">
    <w:name w:val="cat-PassportData grp-58 rplc-11"/>
    <w:basedOn w:val="DefaultParagraphFont"/>
  </w:style>
  <w:style w:type="character" w:customStyle="1" w:styleId="cat-UserDefinedgrp-81rplc-12">
    <w:name w:val="cat-UserDefined grp-81 rplc-12"/>
    <w:basedOn w:val="DefaultParagraphFont"/>
  </w:style>
  <w:style w:type="character" w:customStyle="1" w:styleId="cat-UserDefinedgrp-84rplc-14">
    <w:name w:val="cat-UserDefined grp-84 rplc-14"/>
    <w:basedOn w:val="DefaultParagraphFont"/>
  </w:style>
  <w:style w:type="character" w:customStyle="1" w:styleId="cat-UserDefinedgrp-83rplc-15">
    <w:name w:val="cat-UserDefined grp-83 rplc-15"/>
    <w:basedOn w:val="DefaultParagraphFont"/>
  </w:style>
  <w:style w:type="character" w:customStyle="1" w:styleId="cat-FIOgrp-51rplc-16">
    <w:name w:val="cat-FIO grp-51 rplc-16"/>
    <w:basedOn w:val="DefaultParagraphFont"/>
  </w:style>
  <w:style w:type="character" w:customStyle="1" w:styleId="cat-FIOgrp-50rplc-17">
    <w:name w:val="cat-FIO grp-50 rplc-17"/>
    <w:basedOn w:val="DefaultParagraphFont"/>
  </w:style>
  <w:style w:type="character" w:customStyle="1" w:styleId="cat-UserDefinedgrp-83rplc-18">
    <w:name w:val="cat-UserDefined grp-83 rplc-18"/>
    <w:basedOn w:val="DefaultParagraphFont"/>
  </w:style>
  <w:style w:type="character" w:customStyle="1" w:styleId="cat-UserDefinedgrp-84rplc-19">
    <w:name w:val="cat-UserDefined grp-84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UserDefinedgrp-86rplc-21">
    <w:name w:val="cat-UserDefined grp-86 rplc-21"/>
    <w:basedOn w:val="DefaultParagraphFont"/>
  </w:style>
  <w:style w:type="character" w:customStyle="1" w:styleId="cat-UserDefinedgrp-85rplc-22">
    <w:name w:val="cat-UserDefined grp-85 rplc-22"/>
    <w:basedOn w:val="DefaultParagraphFont"/>
  </w:style>
  <w:style w:type="character" w:customStyle="1" w:styleId="cat-Dategrp-26rplc-23">
    <w:name w:val="cat-Date grp-26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Dategrp-27rplc-25">
    <w:name w:val="cat-Date grp-27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UserDefinedgrp-84rplc-27">
    <w:name w:val="cat-UserDefined grp-84 rplc-27"/>
    <w:basedOn w:val="DefaultParagraphFont"/>
  </w:style>
  <w:style w:type="character" w:customStyle="1" w:styleId="cat-UserDefinedgrp-83rplc-28">
    <w:name w:val="cat-UserDefined grp-83 rplc-28"/>
    <w:basedOn w:val="DefaultParagraphFont"/>
  </w:style>
  <w:style w:type="character" w:customStyle="1" w:styleId="cat-Dategrp-25rplc-29">
    <w:name w:val="cat-Date grp-25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Dategrp-28rplc-31">
    <w:name w:val="cat-Date grp-28 rplc-31"/>
    <w:basedOn w:val="DefaultParagraphFont"/>
  </w:style>
  <w:style w:type="character" w:customStyle="1" w:styleId="cat-FIOgrp-48rplc-32">
    <w:name w:val="cat-FIO grp-48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Timegrp-69rplc-36">
    <w:name w:val="cat-Time grp-69 rplc-36"/>
    <w:basedOn w:val="DefaultParagraphFont"/>
  </w:style>
  <w:style w:type="character" w:customStyle="1" w:styleId="cat-Timegrp-70rplc-37">
    <w:name w:val="cat-Time grp-70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UserDefinedgrp-84rplc-39">
    <w:name w:val="cat-UserDefined grp-84 rplc-39"/>
    <w:basedOn w:val="DefaultParagraphFont"/>
  </w:style>
  <w:style w:type="character" w:customStyle="1" w:styleId="cat-UserDefinedgrp-83rplc-40">
    <w:name w:val="cat-UserDefined grp-83 rplc-40"/>
    <w:basedOn w:val="DefaultParagraphFont"/>
  </w:style>
  <w:style w:type="character" w:customStyle="1" w:styleId="cat-Dategrp-25rplc-41">
    <w:name w:val="cat-Date grp-25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UserDefinedgrp-93rplc-44">
    <w:name w:val="cat-UserDefined grp-93 rplc-44"/>
    <w:basedOn w:val="DefaultParagraphFont"/>
  </w:style>
  <w:style w:type="character" w:customStyle="1" w:styleId="cat-UserDefinedgrp-82rplc-45">
    <w:name w:val="cat-UserDefined grp-82 rplc-45"/>
    <w:basedOn w:val="DefaultParagraphFont"/>
  </w:style>
  <w:style w:type="character" w:customStyle="1" w:styleId="cat-Dategrp-29rplc-46">
    <w:name w:val="cat-Date grp-29 rplc-46"/>
    <w:basedOn w:val="DefaultParagraphFont"/>
  </w:style>
  <w:style w:type="character" w:customStyle="1" w:styleId="cat-Addressgrp-4rplc-47">
    <w:name w:val="cat-Address grp-4 rplc-47"/>
    <w:basedOn w:val="DefaultParagraphFont"/>
  </w:style>
  <w:style w:type="character" w:customStyle="1" w:styleId="cat-UserDefinedgrp-84rplc-48">
    <w:name w:val="cat-UserDefined grp-84 rplc-48"/>
    <w:basedOn w:val="DefaultParagraphFont"/>
  </w:style>
  <w:style w:type="character" w:customStyle="1" w:styleId="cat-UserDefinedgrp-83rplc-49">
    <w:name w:val="cat-UserDefined grp-83 rplc-49"/>
    <w:basedOn w:val="DefaultParagraphFont"/>
  </w:style>
  <w:style w:type="character" w:customStyle="1" w:styleId="cat-Dategrp-25rplc-50">
    <w:name w:val="cat-Date grp-25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Dategrp-28rplc-52">
    <w:name w:val="cat-Date grp-28 rplc-52"/>
    <w:basedOn w:val="DefaultParagraphFont"/>
  </w:style>
  <w:style w:type="character" w:customStyle="1" w:styleId="cat-Dategrp-30rplc-53">
    <w:name w:val="cat-Date grp-30 rplc-53"/>
    <w:basedOn w:val="DefaultParagraphFont"/>
  </w:style>
  <w:style w:type="character" w:customStyle="1" w:styleId="cat-FIOgrp-48rplc-54">
    <w:name w:val="cat-FIO grp-48 rplc-54"/>
    <w:basedOn w:val="DefaultParagraphFont"/>
  </w:style>
  <w:style w:type="character" w:customStyle="1" w:styleId="cat-Dategrp-29rplc-55">
    <w:name w:val="cat-Date grp-29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3rplc-57">
    <w:name w:val="cat-Address grp-3 rplc-57"/>
    <w:basedOn w:val="DefaultParagraphFont"/>
  </w:style>
  <w:style w:type="character" w:customStyle="1" w:styleId="cat-Addressgrp-3rplc-58">
    <w:name w:val="cat-Address grp-3 rplc-58"/>
    <w:basedOn w:val="DefaultParagraphFont"/>
  </w:style>
  <w:style w:type="character" w:customStyle="1" w:styleId="cat-FIOgrp-48rplc-59">
    <w:name w:val="cat-FIO grp-48 rplc-59"/>
    <w:basedOn w:val="DefaultParagraphFont"/>
  </w:style>
  <w:style w:type="character" w:customStyle="1" w:styleId="cat-UserDefinedgrp-83rplc-60">
    <w:name w:val="cat-UserDefined grp-83 rplc-60"/>
    <w:basedOn w:val="DefaultParagraphFont"/>
  </w:style>
  <w:style w:type="character" w:customStyle="1" w:styleId="cat-UserDefinedgrp-84rplc-61">
    <w:name w:val="cat-UserDefined grp-84 rplc-61"/>
    <w:basedOn w:val="DefaultParagraphFont"/>
  </w:style>
  <w:style w:type="character" w:customStyle="1" w:styleId="cat-Addressgrp-5rplc-62">
    <w:name w:val="cat-Address grp-5 rplc-62"/>
    <w:basedOn w:val="DefaultParagraphFont"/>
  </w:style>
  <w:style w:type="character" w:customStyle="1" w:styleId="cat-UserDefinedgrp-86rplc-63">
    <w:name w:val="cat-UserDefined grp-86 rplc-63"/>
    <w:basedOn w:val="DefaultParagraphFont"/>
  </w:style>
  <w:style w:type="character" w:customStyle="1" w:styleId="cat-UserDefinedgrp-85rplc-64">
    <w:name w:val="cat-UserDefined grp-85 rplc-64"/>
    <w:basedOn w:val="DefaultParagraphFont"/>
  </w:style>
  <w:style w:type="character" w:customStyle="1" w:styleId="cat-Dategrp-26rplc-65">
    <w:name w:val="cat-Date grp-26 rplc-65"/>
    <w:basedOn w:val="DefaultParagraphFont"/>
  </w:style>
  <w:style w:type="character" w:customStyle="1" w:styleId="cat-Addressgrp-3rplc-66">
    <w:name w:val="cat-Address grp-3 rplc-66"/>
    <w:basedOn w:val="DefaultParagraphFont"/>
  </w:style>
  <w:style w:type="character" w:customStyle="1" w:styleId="cat-Dategrp-27rplc-67">
    <w:name w:val="cat-Date grp-27 rplc-67"/>
    <w:basedOn w:val="DefaultParagraphFont"/>
  </w:style>
  <w:style w:type="character" w:customStyle="1" w:styleId="cat-Addressgrp-4rplc-68">
    <w:name w:val="cat-Address grp-4 rplc-68"/>
    <w:basedOn w:val="DefaultParagraphFont"/>
  </w:style>
  <w:style w:type="character" w:customStyle="1" w:styleId="cat-UserDefinedgrp-84rplc-69">
    <w:name w:val="cat-UserDefined grp-84 rplc-69"/>
    <w:basedOn w:val="DefaultParagraphFont"/>
  </w:style>
  <w:style w:type="character" w:customStyle="1" w:styleId="cat-UserDefinedgrp-83rplc-70">
    <w:name w:val="cat-UserDefined grp-83 rplc-70"/>
    <w:basedOn w:val="DefaultParagraphFont"/>
  </w:style>
  <w:style w:type="character" w:customStyle="1" w:styleId="cat-Dategrp-25rplc-71">
    <w:name w:val="cat-Date grp-25 rplc-71"/>
    <w:basedOn w:val="DefaultParagraphFont"/>
  </w:style>
  <w:style w:type="character" w:customStyle="1" w:styleId="cat-Addressgrp-2rplc-72">
    <w:name w:val="cat-Address grp-2 rplc-72"/>
    <w:basedOn w:val="DefaultParagraphFont"/>
  </w:style>
  <w:style w:type="character" w:customStyle="1" w:styleId="cat-Dategrp-31rplc-73">
    <w:name w:val="cat-Date grp-31 rplc-73"/>
    <w:basedOn w:val="DefaultParagraphFont"/>
  </w:style>
  <w:style w:type="character" w:customStyle="1" w:styleId="cat-FIOgrp-48rplc-74">
    <w:name w:val="cat-FIO grp-48 rplc-74"/>
    <w:basedOn w:val="DefaultParagraphFont"/>
  </w:style>
  <w:style w:type="character" w:customStyle="1" w:styleId="cat-Addressgrp-8rplc-75">
    <w:name w:val="cat-Address grp-8 rplc-75"/>
    <w:basedOn w:val="DefaultParagraphFont"/>
  </w:style>
  <w:style w:type="character" w:customStyle="1" w:styleId="cat-Addressgrp-5rplc-76">
    <w:name w:val="cat-Address grp-5 rplc-76"/>
    <w:basedOn w:val="DefaultParagraphFont"/>
  </w:style>
  <w:style w:type="character" w:customStyle="1" w:styleId="cat-Timegrp-71rplc-77">
    <w:name w:val="cat-Time grp-71 rplc-77"/>
    <w:basedOn w:val="DefaultParagraphFont"/>
  </w:style>
  <w:style w:type="character" w:customStyle="1" w:styleId="cat-Timegrp-70rplc-78">
    <w:name w:val="cat-Time grp-70 rplc-78"/>
    <w:basedOn w:val="DefaultParagraphFont"/>
  </w:style>
  <w:style w:type="character" w:customStyle="1" w:styleId="cat-Addressgrp-4rplc-79">
    <w:name w:val="cat-Address grp-4 rplc-79"/>
    <w:basedOn w:val="DefaultParagraphFont"/>
  </w:style>
  <w:style w:type="character" w:customStyle="1" w:styleId="cat-UserDefinedgrp-84rplc-80">
    <w:name w:val="cat-UserDefined grp-84 rplc-80"/>
    <w:basedOn w:val="DefaultParagraphFont"/>
  </w:style>
  <w:style w:type="character" w:customStyle="1" w:styleId="cat-UserDefinedgrp-83rplc-81">
    <w:name w:val="cat-UserDefined grp-83 rplc-81"/>
    <w:basedOn w:val="DefaultParagraphFont"/>
  </w:style>
  <w:style w:type="character" w:customStyle="1" w:styleId="cat-Dategrp-25rplc-82">
    <w:name w:val="cat-Date grp-25 rplc-82"/>
    <w:basedOn w:val="DefaultParagraphFont"/>
  </w:style>
  <w:style w:type="character" w:customStyle="1" w:styleId="cat-Addressgrp-2rplc-83">
    <w:name w:val="cat-Address grp-2 rplc-83"/>
    <w:basedOn w:val="DefaultParagraphFont"/>
  </w:style>
  <w:style w:type="character" w:customStyle="1" w:styleId="cat-Addressgrp-7rplc-84">
    <w:name w:val="cat-Address grp-7 rplc-84"/>
    <w:basedOn w:val="DefaultParagraphFont"/>
  </w:style>
  <w:style w:type="character" w:customStyle="1" w:styleId="cat-UserDefinedgrp-93rplc-85">
    <w:name w:val="cat-UserDefined grp-93 rplc-85"/>
    <w:basedOn w:val="DefaultParagraphFont"/>
  </w:style>
  <w:style w:type="character" w:customStyle="1" w:styleId="cat-UserDefinedgrp-82rplc-86">
    <w:name w:val="cat-UserDefined grp-82 rplc-86"/>
    <w:basedOn w:val="DefaultParagraphFont"/>
  </w:style>
  <w:style w:type="character" w:customStyle="1" w:styleId="cat-Dategrp-29rplc-87">
    <w:name w:val="cat-Date grp-29 rplc-87"/>
    <w:basedOn w:val="DefaultParagraphFont"/>
  </w:style>
  <w:style w:type="character" w:customStyle="1" w:styleId="cat-Addressgrp-4rplc-88">
    <w:name w:val="cat-Address grp-4 rplc-88"/>
    <w:basedOn w:val="DefaultParagraphFont"/>
  </w:style>
  <w:style w:type="character" w:customStyle="1" w:styleId="cat-UserDefinedgrp-84rplc-89">
    <w:name w:val="cat-UserDefined grp-84 rplc-89"/>
    <w:basedOn w:val="DefaultParagraphFont"/>
  </w:style>
  <w:style w:type="character" w:customStyle="1" w:styleId="cat-UserDefinedgrp-83rplc-90">
    <w:name w:val="cat-UserDefined grp-83 rplc-90"/>
    <w:basedOn w:val="DefaultParagraphFont"/>
  </w:style>
  <w:style w:type="character" w:customStyle="1" w:styleId="cat-Dategrp-25rplc-91">
    <w:name w:val="cat-Date grp-25 rplc-91"/>
    <w:basedOn w:val="DefaultParagraphFont"/>
  </w:style>
  <w:style w:type="character" w:customStyle="1" w:styleId="cat-Addressgrp-2rplc-92">
    <w:name w:val="cat-Address grp-2 rplc-92"/>
    <w:basedOn w:val="DefaultParagraphFont"/>
  </w:style>
  <w:style w:type="character" w:customStyle="1" w:styleId="cat-Dategrp-31rplc-93">
    <w:name w:val="cat-Date grp-31 rplc-93"/>
    <w:basedOn w:val="DefaultParagraphFont"/>
  </w:style>
  <w:style w:type="character" w:customStyle="1" w:styleId="cat-Dategrp-32rplc-94">
    <w:name w:val="cat-Date grp-32 rplc-94"/>
    <w:basedOn w:val="DefaultParagraphFont"/>
  </w:style>
  <w:style w:type="character" w:customStyle="1" w:styleId="cat-Dategrp-29rplc-95">
    <w:name w:val="cat-Date grp-29 rplc-95"/>
    <w:basedOn w:val="DefaultParagraphFont"/>
  </w:style>
  <w:style w:type="character" w:customStyle="1" w:styleId="cat-Addressgrp-1rplc-96">
    <w:name w:val="cat-Address grp-1 rplc-96"/>
    <w:basedOn w:val="DefaultParagraphFont"/>
  </w:style>
  <w:style w:type="character" w:customStyle="1" w:styleId="cat-Addressgrp-3rplc-97">
    <w:name w:val="cat-Address grp-3 rplc-97"/>
    <w:basedOn w:val="DefaultParagraphFont"/>
  </w:style>
  <w:style w:type="character" w:customStyle="1" w:styleId="cat-Addressgrp-3rplc-98">
    <w:name w:val="cat-Address grp-3 rplc-98"/>
    <w:basedOn w:val="DefaultParagraphFont"/>
  </w:style>
  <w:style w:type="character" w:customStyle="1" w:styleId="cat-FIOgrp-51rplc-99">
    <w:name w:val="cat-FIO grp-51 rplc-99"/>
    <w:basedOn w:val="DefaultParagraphFont"/>
  </w:style>
  <w:style w:type="character" w:customStyle="1" w:styleId="cat-FIOgrp-50rplc-100">
    <w:name w:val="cat-FIO grp-50 rplc-100"/>
    <w:basedOn w:val="DefaultParagraphFont"/>
  </w:style>
  <w:style w:type="character" w:customStyle="1" w:styleId="cat-UserDefinedgrp-83rplc-101">
    <w:name w:val="cat-UserDefined grp-83 rplc-101"/>
    <w:basedOn w:val="DefaultParagraphFont"/>
  </w:style>
  <w:style w:type="character" w:customStyle="1" w:styleId="cat-UserDefinedgrp-84rplc-102">
    <w:name w:val="cat-UserDefined grp-84 rplc-102"/>
    <w:basedOn w:val="DefaultParagraphFont"/>
  </w:style>
  <w:style w:type="character" w:customStyle="1" w:styleId="cat-Addressgrp-5rplc-103">
    <w:name w:val="cat-Address grp-5 rplc-103"/>
    <w:basedOn w:val="DefaultParagraphFont"/>
  </w:style>
  <w:style w:type="character" w:customStyle="1" w:styleId="cat-UserDefinedgrp-86rplc-104">
    <w:name w:val="cat-UserDefined grp-86 rplc-104"/>
    <w:basedOn w:val="DefaultParagraphFont"/>
  </w:style>
  <w:style w:type="character" w:customStyle="1" w:styleId="cat-UserDefinedgrp-85rplc-105">
    <w:name w:val="cat-UserDefined grp-85 rplc-105"/>
    <w:basedOn w:val="DefaultParagraphFont"/>
  </w:style>
  <w:style w:type="character" w:customStyle="1" w:styleId="cat-Dategrp-26rplc-106">
    <w:name w:val="cat-Date grp-26 rplc-106"/>
    <w:basedOn w:val="DefaultParagraphFont"/>
  </w:style>
  <w:style w:type="character" w:customStyle="1" w:styleId="cat-Addressgrp-3rplc-107">
    <w:name w:val="cat-Address grp-3 rplc-107"/>
    <w:basedOn w:val="DefaultParagraphFont"/>
  </w:style>
  <w:style w:type="character" w:customStyle="1" w:styleId="cat-Dategrp-33rplc-108">
    <w:name w:val="cat-Date grp-33 rplc-108"/>
    <w:basedOn w:val="DefaultParagraphFont"/>
  </w:style>
  <w:style w:type="character" w:customStyle="1" w:styleId="cat-Addressgrp-4rplc-109">
    <w:name w:val="cat-Address grp-4 rplc-109"/>
    <w:basedOn w:val="DefaultParagraphFont"/>
  </w:style>
  <w:style w:type="character" w:customStyle="1" w:styleId="cat-UserDefinedgrp-84rplc-110">
    <w:name w:val="cat-UserDefined grp-84 rplc-110"/>
    <w:basedOn w:val="DefaultParagraphFont"/>
  </w:style>
  <w:style w:type="character" w:customStyle="1" w:styleId="cat-UserDefinedgrp-83rplc-111">
    <w:name w:val="cat-UserDefined grp-83 rplc-111"/>
    <w:basedOn w:val="DefaultParagraphFont"/>
  </w:style>
  <w:style w:type="character" w:customStyle="1" w:styleId="cat-Dategrp-25rplc-112">
    <w:name w:val="cat-Date grp-25 rplc-112"/>
    <w:basedOn w:val="DefaultParagraphFont"/>
  </w:style>
  <w:style w:type="character" w:customStyle="1" w:styleId="cat-Addressgrp-2rplc-113">
    <w:name w:val="cat-Address grp-2 rplc-113"/>
    <w:basedOn w:val="DefaultParagraphFont"/>
  </w:style>
  <w:style w:type="character" w:customStyle="1" w:styleId="cat-Dategrp-34rplc-114">
    <w:name w:val="cat-Date grp-34 rplc-114"/>
    <w:basedOn w:val="DefaultParagraphFont"/>
  </w:style>
  <w:style w:type="character" w:customStyle="1" w:styleId="cat-FIOgrp-48rplc-115">
    <w:name w:val="cat-FIO grp-48 rplc-115"/>
    <w:basedOn w:val="DefaultParagraphFont"/>
  </w:style>
  <w:style w:type="character" w:customStyle="1" w:styleId="cat-Addressgrp-11rplc-116">
    <w:name w:val="cat-Address grp-11 rplc-116"/>
    <w:basedOn w:val="DefaultParagraphFont"/>
  </w:style>
  <w:style w:type="character" w:customStyle="1" w:styleId="cat-Addressgrp-0rplc-117">
    <w:name w:val="cat-Address grp-0 rplc-117"/>
    <w:basedOn w:val="DefaultParagraphFont"/>
  </w:style>
  <w:style w:type="character" w:customStyle="1" w:styleId="cat-Addressgrp-10rplc-118">
    <w:name w:val="cat-Address grp-10 rplc-118"/>
    <w:basedOn w:val="DefaultParagraphFont"/>
  </w:style>
  <w:style w:type="character" w:customStyle="1" w:styleId="cat-Addressgrp-5rplc-119">
    <w:name w:val="cat-Address grp-5 rplc-119"/>
    <w:basedOn w:val="DefaultParagraphFont"/>
  </w:style>
  <w:style w:type="character" w:customStyle="1" w:styleId="cat-Timegrp-72rplc-120">
    <w:name w:val="cat-Time grp-72 rplc-120"/>
    <w:basedOn w:val="DefaultParagraphFont"/>
  </w:style>
  <w:style w:type="character" w:customStyle="1" w:styleId="cat-Timegrp-73rplc-121">
    <w:name w:val="cat-Time grp-73 rplc-121"/>
    <w:basedOn w:val="DefaultParagraphFont"/>
  </w:style>
  <w:style w:type="character" w:customStyle="1" w:styleId="cat-Addressgrp-9rplc-122">
    <w:name w:val="cat-Address grp-9 rplc-122"/>
    <w:basedOn w:val="DefaultParagraphFont"/>
  </w:style>
  <w:style w:type="character" w:customStyle="1" w:styleId="cat-UserDefinedgrp-84rplc-123">
    <w:name w:val="cat-UserDefined grp-84 rplc-123"/>
    <w:basedOn w:val="DefaultParagraphFont"/>
  </w:style>
  <w:style w:type="character" w:customStyle="1" w:styleId="cat-Addressgrp-2rplc-124">
    <w:name w:val="cat-Address grp-2 rplc-124"/>
    <w:basedOn w:val="DefaultParagraphFont"/>
  </w:style>
  <w:style w:type="character" w:customStyle="1" w:styleId="cat-UserDefinedgrp-83rplc-125">
    <w:name w:val="cat-UserDefined grp-83 rplc-125"/>
    <w:basedOn w:val="DefaultParagraphFont"/>
  </w:style>
  <w:style w:type="character" w:customStyle="1" w:styleId="cat-Addressgrp-7rplc-126">
    <w:name w:val="cat-Address grp-7 rplc-126"/>
    <w:basedOn w:val="DefaultParagraphFont"/>
  </w:style>
  <w:style w:type="character" w:customStyle="1" w:styleId="cat-UserDefinedgrp-93rplc-127">
    <w:name w:val="cat-UserDefined grp-93 rplc-127"/>
    <w:basedOn w:val="DefaultParagraphFont"/>
  </w:style>
  <w:style w:type="character" w:customStyle="1" w:styleId="cat-UserDefinedgrp-82rplc-128">
    <w:name w:val="cat-UserDefined grp-82 rplc-128"/>
    <w:basedOn w:val="DefaultParagraphFont"/>
  </w:style>
  <w:style w:type="character" w:customStyle="1" w:styleId="cat-Dategrp-29rplc-129">
    <w:name w:val="cat-Date grp-29 rplc-129"/>
    <w:basedOn w:val="DefaultParagraphFont"/>
  </w:style>
  <w:style w:type="character" w:customStyle="1" w:styleId="cat-Addressgrp-9rplc-130">
    <w:name w:val="cat-Address grp-9 rplc-130"/>
    <w:basedOn w:val="DefaultParagraphFont"/>
  </w:style>
  <w:style w:type="character" w:customStyle="1" w:styleId="cat-UserDefinedgrp-84rplc-131">
    <w:name w:val="cat-UserDefined grp-84 rplc-131"/>
    <w:basedOn w:val="DefaultParagraphFont"/>
  </w:style>
  <w:style w:type="character" w:customStyle="1" w:styleId="cat-Addressgrp-2rplc-132">
    <w:name w:val="cat-Address grp-2 rplc-132"/>
    <w:basedOn w:val="DefaultParagraphFont"/>
  </w:style>
  <w:style w:type="character" w:customStyle="1" w:styleId="cat-UserDefinedgrp-83rplc-133">
    <w:name w:val="cat-UserDefined grp-83 rplc-133"/>
    <w:basedOn w:val="DefaultParagraphFont"/>
  </w:style>
  <w:style w:type="character" w:customStyle="1" w:styleId="cat-Dategrp-34rplc-134">
    <w:name w:val="cat-Date grp-34 rplc-134"/>
    <w:basedOn w:val="DefaultParagraphFont"/>
  </w:style>
  <w:style w:type="character" w:customStyle="1" w:styleId="cat-Dategrp-35rplc-135">
    <w:name w:val="cat-Date grp-35 rplc-135"/>
    <w:basedOn w:val="DefaultParagraphFont"/>
  </w:style>
  <w:style w:type="character" w:customStyle="1" w:styleId="cat-Dategrp-29rplc-136">
    <w:name w:val="cat-Date grp-29 rplc-136"/>
    <w:basedOn w:val="DefaultParagraphFont"/>
  </w:style>
  <w:style w:type="character" w:customStyle="1" w:styleId="cat-Addressgrp-1rplc-137">
    <w:name w:val="cat-Address grp-1 rplc-137"/>
    <w:basedOn w:val="DefaultParagraphFont"/>
  </w:style>
  <w:style w:type="character" w:customStyle="1" w:styleId="cat-Addressgrp-3rplc-138">
    <w:name w:val="cat-Address grp-3 rplc-138"/>
    <w:basedOn w:val="DefaultParagraphFont"/>
  </w:style>
  <w:style w:type="character" w:customStyle="1" w:styleId="cat-FIOgrp-48rplc-139">
    <w:name w:val="cat-FIO grp-48 rplc-139"/>
    <w:basedOn w:val="DefaultParagraphFont"/>
  </w:style>
  <w:style w:type="character" w:customStyle="1" w:styleId="cat-UserDefinedgrp-83rplc-140">
    <w:name w:val="cat-UserDefined grp-83 rplc-140"/>
    <w:basedOn w:val="DefaultParagraphFont"/>
  </w:style>
  <w:style w:type="character" w:customStyle="1" w:styleId="cat-UserDefinedgrp-84rplc-141">
    <w:name w:val="cat-UserDefined grp-84 rplc-141"/>
    <w:basedOn w:val="DefaultParagraphFont"/>
  </w:style>
  <w:style w:type="character" w:customStyle="1" w:styleId="cat-Addressgrp-5rplc-142">
    <w:name w:val="cat-Address grp-5 rplc-142"/>
    <w:basedOn w:val="DefaultParagraphFont"/>
  </w:style>
  <w:style w:type="character" w:customStyle="1" w:styleId="cat-UserDefinedgrp-86rplc-143">
    <w:name w:val="cat-UserDefined grp-86 rplc-143"/>
    <w:basedOn w:val="DefaultParagraphFont"/>
  </w:style>
  <w:style w:type="character" w:customStyle="1" w:styleId="cat-UserDefinedgrp-85rplc-144">
    <w:name w:val="cat-UserDefined grp-85 rplc-144"/>
    <w:basedOn w:val="DefaultParagraphFont"/>
  </w:style>
  <w:style w:type="character" w:customStyle="1" w:styleId="cat-Dategrp-26rplc-145">
    <w:name w:val="cat-Date grp-26 rplc-145"/>
    <w:basedOn w:val="DefaultParagraphFont"/>
  </w:style>
  <w:style w:type="character" w:customStyle="1" w:styleId="cat-Dategrp-27rplc-146">
    <w:name w:val="cat-Date grp-27 rplc-146"/>
    <w:basedOn w:val="DefaultParagraphFont"/>
  </w:style>
  <w:style w:type="character" w:customStyle="1" w:styleId="cat-Dategrp-36rplc-147">
    <w:name w:val="cat-Date grp-36 rplc-147"/>
    <w:basedOn w:val="DefaultParagraphFont"/>
  </w:style>
  <w:style w:type="character" w:customStyle="1" w:styleId="cat-Dategrp-37rplc-148">
    <w:name w:val="cat-Date grp-37 rplc-148"/>
    <w:basedOn w:val="DefaultParagraphFont"/>
  </w:style>
  <w:style w:type="character" w:customStyle="1" w:styleId="cat-UserDefinedgrp-92rplc-149">
    <w:name w:val="cat-UserDefined grp-92 rplc-149"/>
    <w:basedOn w:val="DefaultParagraphFont"/>
  </w:style>
  <w:style w:type="character" w:customStyle="1" w:styleId="cat-Dategrp-38rplc-150">
    <w:name w:val="cat-Date grp-38 rplc-150"/>
    <w:basedOn w:val="DefaultParagraphFont"/>
  </w:style>
  <w:style w:type="character" w:customStyle="1" w:styleId="cat-FIOgrp-48rplc-151">
    <w:name w:val="cat-FIO grp-48 rplc-151"/>
    <w:basedOn w:val="DefaultParagraphFont"/>
  </w:style>
  <w:style w:type="character" w:customStyle="1" w:styleId="cat-Addressgrp-1rplc-152">
    <w:name w:val="cat-Address grp-1 rplc-152"/>
    <w:basedOn w:val="DefaultParagraphFont"/>
  </w:style>
  <w:style w:type="character" w:customStyle="1" w:styleId="cat-Addressgrp-6rplc-153">
    <w:name w:val="cat-Address grp-6 rplc-153"/>
    <w:basedOn w:val="DefaultParagraphFont"/>
  </w:style>
  <w:style w:type="character" w:customStyle="1" w:styleId="cat-Addressgrp-5rplc-154">
    <w:name w:val="cat-Address grp-5 rplc-154"/>
    <w:basedOn w:val="DefaultParagraphFont"/>
  </w:style>
  <w:style w:type="character" w:customStyle="1" w:styleId="cat-Timegrp-69rplc-155">
    <w:name w:val="cat-Time grp-69 rplc-155"/>
    <w:basedOn w:val="DefaultParagraphFont"/>
  </w:style>
  <w:style w:type="character" w:customStyle="1" w:styleId="cat-Timegrp-70rplc-156">
    <w:name w:val="cat-Time grp-70 rplc-156"/>
    <w:basedOn w:val="DefaultParagraphFont"/>
  </w:style>
  <w:style w:type="character" w:customStyle="1" w:styleId="cat-UserDefinedgrp-92rplc-157">
    <w:name w:val="cat-UserDefined grp-92 rplc-157"/>
    <w:basedOn w:val="DefaultParagraphFont"/>
  </w:style>
  <w:style w:type="character" w:customStyle="1" w:styleId="cat-PassportDatagrp-59rplc-158">
    <w:name w:val="cat-PassportData grp-59 rplc-158"/>
    <w:basedOn w:val="DefaultParagraphFont"/>
  </w:style>
  <w:style w:type="character" w:customStyle="1" w:styleId="cat-Addressgrp-4rplc-159">
    <w:name w:val="cat-Address grp-4 rplc-159"/>
    <w:basedOn w:val="DefaultParagraphFont"/>
  </w:style>
  <w:style w:type="character" w:customStyle="1" w:styleId="cat-UserDefinedgrp-84rplc-160">
    <w:name w:val="cat-UserDefined grp-84 rplc-160"/>
    <w:basedOn w:val="DefaultParagraphFont"/>
  </w:style>
  <w:style w:type="character" w:customStyle="1" w:styleId="cat-UserDefinedgrp-83rplc-161">
    <w:name w:val="cat-UserDefined grp-83 rplc-161"/>
    <w:basedOn w:val="DefaultParagraphFont"/>
  </w:style>
  <w:style w:type="character" w:customStyle="1" w:styleId="cat-Dategrp-25rplc-162">
    <w:name w:val="cat-Date grp-25 rplc-162"/>
    <w:basedOn w:val="DefaultParagraphFont"/>
  </w:style>
  <w:style w:type="character" w:customStyle="1" w:styleId="cat-Addressgrp-12rplc-163">
    <w:name w:val="cat-Address grp-12 rplc-163"/>
    <w:basedOn w:val="DefaultParagraphFont"/>
  </w:style>
  <w:style w:type="character" w:customStyle="1" w:styleId="cat-Addressgrp-11rplc-164">
    <w:name w:val="cat-Address grp-11 rplc-164"/>
    <w:basedOn w:val="DefaultParagraphFont"/>
  </w:style>
  <w:style w:type="character" w:customStyle="1" w:styleId="cat-UserDefinedgrp-92rplc-165">
    <w:name w:val="cat-UserDefined grp-92 rplc-165"/>
    <w:basedOn w:val="DefaultParagraphFont"/>
  </w:style>
  <w:style w:type="character" w:customStyle="1" w:styleId="cat-PassportDatagrp-59rplc-166">
    <w:name w:val="cat-PassportData grp-59 rplc-166"/>
    <w:basedOn w:val="DefaultParagraphFont"/>
  </w:style>
  <w:style w:type="character" w:customStyle="1" w:styleId="cat-Addressgrp-1rplc-167">
    <w:name w:val="cat-Address grp-1 rplc-167"/>
    <w:basedOn w:val="DefaultParagraphFont"/>
  </w:style>
  <w:style w:type="character" w:customStyle="1" w:styleId="cat-Dategrp-38rplc-168">
    <w:name w:val="cat-Date grp-38 rplc-168"/>
    <w:basedOn w:val="DefaultParagraphFont"/>
  </w:style>
  <w:style w:type="character" w:customStyle="1" w:styleId="cat-Addressgrp-4rplc-169">
    <w:name w:val="cat-Address grp-4 rplc-169"/>
    <w:basedOn w:val="DefaultParagraphFont"/>
  </w:style>
  <w:style w:type="character" w:customStyle="1" w:styleId="cat-UserDefinedgrp-84rplc-170">
    <w:name w:val="cat-UserDefined grp-84 rplc-170"/>
    <w:basedOn w:val="DefaultParagraphFont"/>
  </w:style>
  <w:style w:type="character" w:customStyle="1" w:styleId="cat-UserDefinedgrp-83rplc-171">
    <w:name w:val="cat-UserDefined grp-83 rplc-171"/>
    <w:basedOn w:val="DefaultParagraphFont"/>
  </w:style>
  <w:style w:type="character" w:customStyle="1" w:styleId="cat-Dategrp-25rplc-172">
    <w:name w:val="cat-Date grp-25 rplc-172"/>
    <w:basedOn w:val="DefaultParagraphFont"/>
  </w:style>
  <w:style w:type="character" w:customStyle="1" w:styleId="cat-Addressgrp-12rplc-173">
    <w:name w:val="cat-Address grp-12 rplc-173"/>
    <w:basedOn w:val="DefaultParagraphFont"/>
  </w:style>
  <w:style w:type="character" w:customStyle="1" w:styleId="cat-Addressgrp-11rplc-174">
    <w:name w:val="cat-Address grp-11 rplc-174"/>
    <w:basedOn w:val="DefaultParagraphFont"/>
  </w:style>
  <w:style w:type="character" w:customStyle="1" w:styleId="cat-FIOgrp-48rplc-175">
    <w:name w:val="cat-FIO grp-48 rplc-175"/>
    <w:basedOn w:val="DefaultParagraphFont"/>
  </w:style>
  <w:style w:type="character" w:customStyle="1" w:styleId="cat-UserDefinedgrp-83rplc-176">
    <w:name w:val="cat-UserDefined grp-83 rplc-176"/>
    <w:basedOn w:val="DefaultParagraphFont"/>
  </w:style>
  <w:style w:type="character" w:customStyle="1" w:styleId="cat-UserDefinedgrp-84rplc-177">
    <w:name w:val="cat-UserDefined grp-84 rplc-177"/>
    <w:basedOn w:val="DefaultParagraphFont"/>
  </w:style>
  <w:style w:type="character" w:customStyle="1" w:styleId="cat-Addressgrp-5rplc-178">
    <w:name w:val="cat-Address grp-5 rplc-178"/>
    <w:basedOn w:val="DefaultParagraphFont"/>
  </w:style>
  <w:style w:type="character" w:customStyle="1" w:styleId="cat-UserDefinedgrp-85rplc-179">
    <w:name w:val="cat-UserDefined grp-85 rplc-179"/>
    <w:basedOn w:val="DefaultParagraphFont"/>
  </w:style>
  <w:style w:type="character" w:customStyle="1" w:styleId="cat-Dategrp-26rplc-180">
    <w:name w:val="cat-Date grp-26 rplc-180"/>
    <w:basedOn w:val="DefaultParagraphFont"/>
  </w:style>
  <w:style w:type="character" w:customStyle="1" w:styleId="cat-Dategrp-33rplc-181">
    <w:name w:val="cat-Date grp-33 rplc-181"/>
    <w:basedOn w:val="DefaultParagraphFont"/>
  </w:style>
  <w:style w:type="character" w:customStyle="1" w:styleId="cat-Dategrp-36rplc-182">
    <w:name w:val="cat-Date grp-36 rplc-182"/>
    <w:basedOn w:val="DefaultParagraphFont"/>
  </w:style>
  <w:style w:type="character" w:customStyle="1" w:styleId="cat-Dategrp-37rplc-183">
    <w:name w:val="cat-Date grp-37 rplc-183"/>
    <w:basedOn w:val="DefaultParagraphFont"/>
  </w:style>
  <w:style w:type="character" w:customStyle="1" w:styleId="cat-Addressgrp-13rplc-184">
    <w:name w:val="cat-Address grp-13 rplc-184"/>
    <w:basedOn w:val="DefaultParagraphFont"/>
  </w:style>
  <w:style w:type="character" w:customStyle="1" w:styleId="cat-FIOgrp-52rplc-185">
    <w:name w:val="cat-FIO grp-52 rplc-185"/>
    <w:basedOn w:val="DefaultParagraphFont"/>
  </w:style>
  <w:style w:type="character" w:customStyle="1" w:styleId="cat-Dategrp-39rplc-186">
    <w:name w:val="cat-Date grp-39 rplc-186"/>
    <w:basedOn w:val="DefaultParagraphFont"/>
  </w:style>
  <w:style w:type="character" w:customStyle="1" w:styleId="cat-FIOgrp-48rplc-187">
    <w:name w:val="cat-FIO grp-48 rplc-187"/>
    <w:basedOn w:val="DefaultParagraphFont"/>
  </w:style>
  <w:style w:type="character" w:customStyle="1" w:styleId="cat-Addressgrp-1rplc-188">
    <w:name w:val="cat-Address grp-1 rplc-188"/>
    <w:basedOn w:val="DefaultParagraphFont"/>
  </w:style>
  <w:style w:type="character" w:customStyle="1" w:styleId="cat-Addressgrp-6rplc-189">
    <w:name w:val="cat-Address grp-6 rplc-189"/>
    <w:basedOn w:val="DefaultParagraphFont"/>
  </w:style>
  <w:style w:type="character" w:customStyle="1" w:styleId="cat-Addressgrp-5rplc-190">
    <w:name w:val="cat-Address grp-5 rplc-190"/>
    <w:basedOn w:val="DefaultParagraphFont"/>
  </w:style>
  <w:style w:type="character" w:customStyle="1" w:styleId="cat-Timegrp-69rplc-191">
    <w:name w:val="cat-Time grp-69 rplc-191"/>
    <w:basedOn w:val="DefaultParagraphFont"/>
  </w:style>
  <w:style w:type="character" w:customStyle="1" w:styleId="cat-Timegrp-70rplc-192">
    <w:name w:val="cat-Time grp-70 rplc-192"/>
    <w:basedOn w:val="DefaultParagraphFont"/>
  </w:style>
  <w:style w:type="character" w:customStyle="1" w:styleId="cat-Addressgrp-13rplc-193">
    <w:name w:val="cat-Address grp-13 rplc-193"/>
    <w:basedOn w:val="DefaultParagraphFont"/>
  </w:style>
  <w:style w:type="character" w:customStyle="1" w:styleId="cat-FIOgrp-52rplc-194">
    <w:name w:val="cat-FIO grp-52 rplc-194"/>
    <w:basedOn w:val="DefaultParagraphFont"/>
  </w:style>
  <w:style w:type="character" w:customStyle="1" w:styleId="cat-PassportDatagrp-60rplc-195">
    <w:name w:val="cat-PassportData grp-60 rplc-195"/>
    <w:basedOn w:val="DefaultParagraphFont"/>
  </w:style>
  <w:style w:type="character" w:customStyle="1" w:styleId="cat-Addressgrp-4rplc-196">
    <w:name w:val="cat-Address grp-4 rplc-196"/>
    <w:basedOn w:val="DefaultParagraphFont"/>
  </w:style>
  <w:style w:type="character" w:customStyle="1" w:styleId="cat-UserDefinedgrp-84rplc-197">
    <w:name w:val="cat-UserDefined grp-84 rplc-197"/>
    <w:basedOn w:val="DefaultParagraphFont"/>
  </w:style>
  <w:style w:type="character" w:customStyle="1" w:styleId="cat-UserDefinedgrp-83rplc-198">
    <w:name w:val="cat-UserDefined grp-83 rplc-198"/>
    <w:basedOn w:val="DefaultParagraphFont"/>
  </w:style>
  <w:style w:type="character" w:customStyle="1" w:styleId="cat-Dategrp-25rplc-199">
    <w:name w:val="cat-Date grp-25 rplc-199"/>
    <w:basedOn w:val="DefaultParagraphFont"/>
  </w:style>
  <w:style w:type="character" w:customStyle="1" w:styleId="cat-Addressgrp-12rplc-200">
    <w:name w:val="cat-Address grp-12 rplc-200"/>
    <w:basedOn w:val="DefaultParagraphFont"/>
  </w:style>
  <w:style w:type="character" w:customStyle="1" w:styleId="cat-Addressgrp-11rplc-201">
    <w:name w:val="cat-Address grp-11 rplc-201"/>
    <w:basedOn w:val="DefaultParagraphFont"/>
  </w:style>
  <w:style w:type="character" w:customStyle="1" w:styleId="cat-Addressgrp-13rplc-202">
    <w:name w:val="cat-Address grp-13 rplc-202"/>
    <w:basedOn w:val="DefaultParagraphFont"/>
  </w:style>
  <w:style w:type="character" w:customStyle="1" w:styleId="cat-FIOgrp-52rplc-203">
    <w:name w:val="cat-FIO grp-52 rplc-203"/>
    <w:basedOn w:val="DefaultParagraphFont"/>
  </w:style>
  <w:style w:type="character" w:customStyle="1" w:styleId="cat-PassportDatagrp-60rplc-204">
    <w:name w:val="cat-PassportData grp-60 rplc-204"/>
    <w:basedOn w:val="DefaultParagraphFont"/>
  </w:style>
  <w:style w:type="character" w:customStyle="1" w:styleId="cat-Addressgrp-1rplc-205">
    <w:name w:val="cat-Address grp-1 rplc-205"/>
    <w:basedOn w:val="DefaultParagraphFont"/>
  </w:style>
  <w:style w:type="character" w:customStyle="1" w:styleId="cat-Dategrp-39rplc-206">
    <w:name w:val="cat-Date grp-39 rplc-206"/>
    <w:basedOn w:val="DefaultParagraphFont"/>
  </w:style>
  <w:style w:type="character" w:customStyle="1" w:styleId="cat-Addressgrp-4rplc-207">
    <w:name w:val="cat-Address grp-4 rplc-207"/>
    <w:basedOn w:val="DefaultParagraphFont"/>
  </w:style>
  <w:style w:type="character" w:customStyle="1" w:styleId="cat-UserDefinedgrp-84rplc-208">
    <w:name w:val="cat-UserDefined grp-84 rplc-208"/>
    <w:basedOn w:val="DefaultParagraphFont"/>
  </w:style>
  <w:style w:type="character" w:customStyle="1" w:styleId="cat-UserDefinedgrp-83rplc-209">
    <w:name w:val="cat-UserDefined grp-83 rplc-209"/>
    <w:basedOn w:val="DefaultParagraphFont"/>
  </w:style>
  <w:style w:type="character" w:customStyle="1" w:styleId="cat-Dategrp-25rplc-210">
    <w:name w:val="cat-Date grp-25 rplc-210"/>
    <w:basedOn w:val="DefaultParagraphFont"/>
  </w:style>
  <w:style w:type="character" w:customStyle="1" w:styleId="cat-Addressgrp-12rplc-211">
    <w:name w:val="cat-Address grp-12 rplc-211"/>
    <w:basedOn w:val="DefaultParagraphFont"/>
  </w:style>
  <w:style w:type="character" w:customStyle="1" w:styleId="cat-Addressgrp-11rplc-212">
    <w:name w:val="cat-Address grp-11 rplc-212"/>
    <w:basedOn w:val="DefaultParagraphFont"/>
  </w:style>
  <w:style w:type="character" w:customStyle="1" w:styleId="cat-FIOgrp-48rplc-213">
    <w:name w:val="cat-FIO grp-48 rplc-213"/>
    <w:basedOn w:val="DefaultParagraphFont"/>
  </w:style>
  <w:style w:type="character" w:customStyle="1" w:styleId="cat-UserDefinedgrp-83rplc-214">
    <w:name w:val="cat-UserDefined grp-83 rplc-214"/>
    <w:basedOn w:val="DefaultParagraphFont"/>
  </w:style>
  <w:style w:type="character" w:customStyle="1" w:styleId="cat-UserDefinedgrp-84rplc-215">
    <w:name w:val="cat-UserDefined grp-84 rplc-215"/>
    <w:basedOn w:val="DefaultParagraphFont"/>
  </w:style>
  <w:style w:type="character" w:customStyle="1" w:styleId="cat-Addressgrp-5rplc-216">
    <w:name w:val="cat-Address grp-5 rplc-216"/>
    <w:basedOn w:val="DefaultParagraphFont"/>
  </w:style>
  <w:style w:type="character" w:customStyle="1" w:styleId="cat-UserDefinedgrp-85rplc-217">
    <w:name w:val="cat-UserDefined grp-85 rplc-217"/>
    <w:basedOn w:val="DefaultParagraphFont"/>
  </w:style>
  <w:style w:type="character" w:customStyle="1" w:styleId="cat-Dategrp-26rplc-218">
    <w:name w:val="cat-Date grp-26 rplc-218"/>
    <w:basedOn w:val="DefaultParagraphFont"/>
  </w:style>
  <w:style w:type="character" w:customStyle="1" w:styleId="cat-Dategrp-27rplc-219">
    <w:name w:val="cat-Date grp-27 rplc-219"/>
    <w:basedOn w:val="DefaultParagraphFont"/>
  </w:style>
  <w:style w:type="character" w:customStyle="1" w:styleId="cat-Dategrp-36rplc-220">
    <w:name w:val="cat-Date grp-36 rplc-220"/>
    <w:basedOn w:val="DefaultParagraphFont"/>
  </w:style>
  <w:style w:type="character" w:customStyle="1" w:styleId="cat-Dategrp-37rplc-221">
    <w:name w:val="cat-Date grp-37 rplc-221"/>
    <w:basedOn w:val="DefaultParagraphFont"/>
  </w:style>
  <w:style w:type="character" w:customStyle="1" w:styleId="cat-Addressgrp-13rplc-222">
    <w:name w:val="cat-Address grp-13 rplc-222"/>
    <w:basedOn w:val="DefaultParagraphFont"/>
  </w:style>
  <w:style w:type="character" w:customStyle="1" w:styleId="cat-FIOgrp-52rplc-223">
    <w:name w:val="cat-FIO grp-52 rplc-223"/>
    <w:basedOn w:val="DefaultParagraphFont"/>
  </w:style>
  <w:style w:type="character" w:customStyle="1" w:styleId="cat-Dategrp-40rplc-224">
    <w:name w:val="cat-Date grp-40 rplc-224"/>
    <w:basedOn w:val="DefaultParagraphFont"/>
  </w:style>
  <w:style w:type="character" w:customStyle="1" w:styleId="cat-Timegrp-69rplc-225">
    <w:name w:val="cat-Time grp-69 rplc-225"/>
    <w:basedOn w:val="DefaultParagraphFont"/>
  </w:style>
  <w:style w:type="character" w:customStyle="1" w:styleId="cat-Timegrp-70rplc-226">
    <w:name w:val="cat-Time grp-70 rplc-226"/>
    <w:basedOn w:val="DefaultParagraphFont"/>
  </w:style>
  <w:style w:type="character" w:customStyle="1" w:styleId="cat-FIOgrp-48rplc-227">
    <w:name w:val="cat-FIO grp-48 rplc-227"/>
    <w:basedOn w:val="DefaultParagraphFont"/>
  </w:style>
  <w:style w:type="character" w:customStyle="1" w:styleId="cat-Addressgrp-1rplc-228">
    <w:name w:val="cat-Address grp-1 rplc-228"/>
    <w:basedOn w:val="DefaultParagraphFont"/>
  </w:style>
  <w:style w:type="character" w:customStyle="1" w:styleId="cat-Addressgrp-6rplc-229">
    <w:name w:val="cat-Address grp-6 rplc-229"/>
    <w:basedOn w:val="DefaultParagraphFont"/>
  </w:style>
  <w:style w:type="character" w:customStyle="1" w:styleId="cat-Addressgrp-5rplc-230">
    <w:name w:val="cat-Address grp-5 rplc-230"/>
    <w:basedOn w:val="DefaultParagraphFont"/>
  </w:style>
  <w:style w:type="character" w:customStyle="1" w:styleId="cat-Addressgrp-13rplc-231">
    <w:name w:val="cat-Address grp-13 rplc-231"/>
    <w:basedOn w:val="DefaultParagraphFont"/>
  </w:style>
  <w:style w:type="character" w:customStyle="1" w:styleId="cat-FIOgrp-52rplc-232">
    <w:name w:val="cat-FIO grp-52 rplc-232"/>
    <w:basedOn w:val="DefaultParagraphFont"/>
  </w:style>
  <w:style w:type="character" w:customStyle="1" w:styleId="cat-PassportDatagrp-60rplc-233">
    <w:name w:val="cat-PassportData grp-60 rplc-233"/>
    <w:basedOn w:val="DefaultParagraphFont"/>
  </w:style>
  <w:style w:type="character" w:customStyle="1" w:styleId="cat-Addressgrp-4rplc-234">
    <w:name w:val="cat-Address grp-4 rplc-234"/>
    <w:basedOn w:val="DefaultParagraphFont"/>
  </w:style>
  <w:style w:type="character" w:customStyle="1" w:styleId="cat-UserDefinedgrp-84rplc-235">
    <w:name w:val="cat-UserDefined grp-84 rplc-235"/>
    <w:basedOn w:val="DefaultParagraphFont"/>
  </w:style>
  <w:style w:type="character" w:customStyle="1" w:styleId="cat-UserDefinedgrp-83rplc-236">
    <w:name w:val="cat-UserDefined grp-83 rplc-236"/>
    <w:basedOn w:val="DefaultParagraphFont"/>
  </w:style>
  <w:style w:type="character" w:customStyle="1" w:styleId="cat-Addressgrp-1rplc-237">
    <w:name w:val="cat-Address grp-1 rplc-237"/>
    <w:basedOn w:val="DefaultParagraphFont"/>
  </w:style>
  <w:style w:type="character" w:customStyle="1" w:styleId="cat-Addressgrp-12rplc-238">
    <w:name w:val="cat-Address grp-12 rplc-238"/>
    <w:basedOn w:val="DefaultParagraphFont"/>
  </w:style>
  <w:style w:type="character" w:customStyle="1" w:styleId="cat-Addressgrp-11rplc-239">
    <w:name w:val="cat-Address grp-11 rplc-239"/>
    <w:basedOn w:val="DefaultParagraphFont"/>
  </w:style>
  <w:style w:type="character" w:customStyle="1" w:styleId="cat-Addressgrp-13rplc-240">
    <w:name w:val="cat-Address grp-13 rplc-240"/>
    <w:basedOn w:val="DefaultParagraphFont"/>
  </w:style>
  <w:style w:type="character" w:customStyle="1" w:styleId="cat-FIOgrp-52rplc-241">
    <w:name w:val="cat-FIO grp-52 rplc-241"/>
    <w:basedOn w:val="DefaultParagraphFont"/>
  </w:style>
  <w:style w:type="character" w:customStyle="1" w:styleId="cat-PassportDatagrp-60rplc-242">
    <w:name w:val="cat-PassportData grp-60 rplc-242"/>
    <w:basedOn w:val="DefaultParagraphFont"/>
  </w:style>
  <w:style w:type="character" w:customStyle="1" w:styleId="cat-Addressgrp-1rplc-243">
    <w:name w:val="cat-Address grp-1 rplc-243"/>
    <w:basedOn w:val="DefaultParagraphFont"/>
  </w:style>
  <w:style w:type="character" w:customStyle="1" w:styleId="cat-Dategrp-39rplc-244">
    <w:name w:val="cat-Date grp-39 rplc-244"/>
    <w:basedOn w:val="DefaultParagraphFont"/>
  </w:style>
  <w:style w:type="character" w:customStyle="1" w:styleId="cat-Addressgrp-4rplc-245">
    <w:name w:val="cat-Address grp-4 rplc-245"/>
    <w:basedOn w:val="DefaultParagraphFont"/>
  </w:style>
  <w:style w:type="character" w:customStyle="1" w:styleId="cat-UserDefinedgrp-84rplc-246">
    <w:name w:val="cat-UserDefined grp-84 rplc-246"/>
    <w:basedOn w:val="DefaultParagraphFont"/>
  </w:style>
  <w:style w:type="character" w:customStyle="1" w:styleId="cat-UserDefinedgrp-83rplc-247">
    <w:name w:val="cat-UserDefined grp-83 rplc-247"/>
    <w:basedOn w:val="DefaultParagraphFont"/>
  </w:style>
  <w:style w:type="character" w:customStyle="1" w:styleId="cat-Addressgrp-1rplc-248">
    <w:name w:val="cat-Address grp-1 rplc-248"/>
    <w:basedOn w:val="DefaultParagraphFont"/>
  </w:style>
  <w:style w:type="character" w:customStyle="1" w:styleId="cat-Addressgrp-12rplc-249">
    <w:name w:val="cat-Address grp-12 rplc-249"/>
    <w:basedOn w:val="DefaultParagraphFont"/>
  </w:style>
  <w:style w:type="character" w:customStyle="1" w:styleId="cat-Addressgrp-11rplc-250">
    <w:name w:val="cat-Address grp-11 rplc-250"/>
    <w:basedOn w:val="DefaultParagraphFont"/>
  </w:style>
  <w:style w:type="character" w:customStyle="1" w:styleId="cat-FIOgrp-48rplc-251">
    <w:name w:val="cat-FIO grp-48 rplc-251"/>
    <w:basedOn w:val="DefaultParagraphFont"/>
  </w:style>
  <w:style w:type="character" w:customStyle="1" w:styleId="cat-UserDefinedgrp-83rplc-252">
    <w:name w:val="cat-UserDefined grp-83 rplc-252"/>
    <w:basedOn w:val="DefaultParagraphFont"/>
  </w:style>
  <w:style w:type="character" w:customStyle="1" w:styleId="cat-UserDefinedgrp-84rplc-253">
    <w:name w:val="cat-UserDefined grp-84 rplc-253"/>
    <w:basedOn w:val="DefaultParagraphFont"/>
  </w:style>
  <w:style w:type="character" w:customStyle="1" w:styleId="cat-Addressgrp-5rplc-254">
    <w:name w:val="cat-Address grp-5 rplc-254"/>
    <w:basedOn w:val="DefaultParagraphFont"/>
  </w:style>
  <w:style w:type="character" w:customStyle="1" w:styleId="cat-UserDefinedgrp-86rplc-255">
    <w:name w:val="cat-UserDefined grp-86 rplc-255"/>
    <w:basedOn w:val="DefaultParagraphFont"/>
  </w:style>
  <w:style w:type="character" w:customStyle="1" w:styleId="cat-UserDefinedgrp-85rplc-256">
    <w:name w:val="cat-UserDefined grp-85 rplc-256"/>
    <w:basedOn w:val="DefaultParagraphFont"/>
  </w:style>
  <w:style w:type="character" w:customStyle="1" w:styleId="cat-Dategrp-26rplc-257">
    <w:name w:val="cat-Date grp-26 rplc-257"/>
    <w:basedOn w:val="DefaultParagraphFont"/>
  </w:style>
  <w:style w:type="character" w:customStyle="1" w:styleId="cat-Addressgrp-3rplc-258">
    <w:name w:val="cat-Address grp-3 rplc-258"/>
    <w:basedOn w:val="DefaultParagraphFont"/>
  </w:style>
  <w:style w:type="character" w:customStyle="1" w:styleId="cat-Dategrp-27rplc-259">
    <w:name w:val="cat-Date grp-27 rplc-259"/>
    <w:basedOn w:val="DefaultParagraphFont"/>
  </w:style>
  <w:style w:type="character" w:customStyle="1" w:styleId="cat-Addressgrp-4rplc-260">
    <w:name w:val="cat-Address grp-4 rplc-260"/>
    <w:basedOn w:val="DefaultParagraphFont"/>
  </w:style>
  <w:style w:type="character" w:customStyle="1" w:styleId="cat-UserDefinedgrp-84rplc-261">
    <w:name w:val="cat-UserDefined grp-84 rplc-261"/>
    <w:basedOn w:val="DefaultParagraphFont"/>
  </w:style>
  <w:style w:type="character" w:customStyle="1" w:styleId="cat-UserDefinedgrp-83rplc-262">
    <w:name w:val="cat-UserDefined grp-83 rplc-262"/>
    <w:basedOn w:val="DefaultParagraphFont"/>
  </w:style>
  <w:style w:type="character" w:customStyle="1" w:styleId="cat-Dategrp-25rplc-263">
    <w:name w:val="cat-Date grp-25 rplc-263"/>
    <w:basedOn w:val="DefaultParagraphFont"/>
  </w:style>
  <w:style w:type="character" w:customStyle="1" w:styleId="cat-Addressgrp-12rplc-264">
    <w:name w:val="cat-Address grp-12 rplc-264"/>
    <w:basedOn w:val="DefaultParagraphFont"/>
  </w:style>
  <w:style w:type="character" w:customStyle="1" w:styleId="cat-Addressgrp-11rplc-265">
    <w:name w:val="cat-Address grp-11 rplc-265"/>
    <w:basedOn w:val="DefaultParagraphFont"/>
  </w:style>
  <w:style w:type="character" w:customStyle="1" w:styleId="cat-Dategrp-41rplc-266">
    <w:name w:val="cat-Date grp-41 rplc-266"/>
    <w:basedOn w:val="DefaultParagraphFont"/>
  </w:style>
  <w:style w:type="character" w:customStyle="1" w:styleId="cat-FIOgrp-48rplc-267">
    <w:name w:val="cat-FIO grp-48 rplc-267"/>
    <w:basedOn w:val="DefaultParagraphFont"/>
  </w:style>
  <w:style w:type="character" w:customStyle="1" w:styleId="cat-Addressgrp-1rplc-268">
    <w:name w:val="cat-Address grp-1 rplc-268"/>
    <w:basedOn w:val="DefaultParagraphFont"/>
  </w:style>
  <w:style w:type="character" w:customStyle="1" w:styleId="cat-Addressgrp-14rplc-269">
    <w:name w:val="cat-Address grp-14 rplc-269"/>
    <w:basedOn w:val="DefaultParagraphFont"/>
  </w:style>
  <w:style w:type="character" w:customStyle="1" w:styleId="cat-Addressgrp-5rplc-270">
    <w:name w:val="cat-Address grp-5 rplc-270"/>
    <w:basedOn w:val="DefaultParagraphFont"/>
  </w:style>
  <w:style w:type="character" w:customStyle="1" w:styleId="cat-Timegrp-69rplc-271">
    <w:name w:val="cat-Time grp-69 rplc-271"/>
    <w:basedOn w:val="DefaultParagraphFont"/>
  </w:style>
  <w:style w:type="character" w:customStyle="1" w:styleId="cat-Timegrp-70rplc-272">
    <w:name w:val="cat-Time grp-70 rplc-272"/>
    <w:basedOn w:val="DefaultParagraphFont"/>
  </w:style>
  <w:style w:type="character" w:customStyle="1" w:styleId="cat-Addressgrp-4rplc-273">
    <w:name w:val="cat-Address grp-4 rplc-273"/>
    <w:basedOn w:val="DefaultParagraphFont"/>
  </w:style>
  <w:style w:type="character" w:customStyle="1" w:styleId="cat-UserDefinedgrp-84rplc-274">
    <w:name w:val="cat-UserDefined grp-84 rplc-274"/>
    <w:basedOn w:val="DefaultParagraphFont"/>
  </w:style>
  <w:style w:type="character" w:customStyle="1" w:styleId="cat-UserDefinedgrp-83rplc-275">
    <w:name w:val="cat-UserDefined grp-83 rplc-275"/>
    <w:basedOn w:val="DefaultParagraphFont"/>
  </w:style>
  <w:style w:type="character" w:customStyle="1" w:styleId="cat-Dategrp-25rplc-276">
    <w:name w:val="cat-Date grp-25 rplc-276"/>
    <w:basedOn w:val="DefaultParagraphFont"/>
  </w:style>
  <w:style w:type="character" w:customStyle="1" w:styleId="cat-Addressgrp-2rplc-277">
    <w:name w:val="cat-Address grp-2 rplc-277"/>
    <w:basedOn w:val="DefaultParagraphFont"/>
  </w:style>
  <w:style w:type="character" w:customStyle="1" w:styleId="cat-Addressgrp-15rplc-278">
    <w:name w:val="cat-Address grp-15 rplc-278"/>
    <w:basedOn w:val="DefaultParagraphFont"/>
  </w:style>
  <w:style w:type="character" w:customStyle="1" w:styleId="cat-Addressgrp-16rplc-279">
    <w:name w:val="cat-Address grp-16 rplc-279"/>
    <w:basedOn w:val="DefaultParagraphFont"/>
  </w:style>
  <w:style w:type="character" w:customStyle="1" w:styleId="cat-PassportDatagrp-61rplc-280">
    <w:name w:val="cat-PassportData grp-61 rplc-280"/>
    <w:basedOn w:val="DefaultParagraphFont"/>
  </w:style>
  <w:style w:type="character" w:customStyle="1" w:styleId="cat-Addressgrp-17rplc-281">
    <w:name w:val="cat-Address grp-17 rplc-281"/>
    <w:basedOn w:val="DefaultParagraphFont"/>
  </w:style>
  <w:style w:type="character" w:customStyle="1" w:styleId="cat-PassportDatagrp-62rplc-282">
    <w:name w:val="cat-PassportData grp-62 rplc-282"/>
    <w:basedOn w:val="DefaultParagraphFont"/>
  </w:style>
  <w:style w:type="character" w:customStyle="1" w:styleId="cat-Addressgrp-16rplc-283">
    <w:name w:val="cat-Address grp-16 rplc-283"/>
    <w:basedOn w:val="DefaultParagraphFont"/>
  </w:style>
  <w:style w:type="character" w:customStyle="1" w:styleId="cat-UserDefinedgrp-89rplc-284">
    <w:name w:val="cat-UserDefined grp-89 rplc-284"/>
    <w:basedOn w:val="DefaultParagraphFont"/>
  </w:style>
  <w:style w:type="character" w:customStyle="1" w:styleId="cat-PassportDatagrp-63rplc-285">
    <w:name w:val="cat-PassportData grp-63 rplc-285"/>
    <w:basedOn w:val="DefaultParagraphFont"/>
  </w:style>
  <w:style w:type="character" w:customStyle="1" w:styleId="cat-Dategrp-29rplc-286">
    <w:name w:val="cat-Date grp-29 rplc-286"/>
    <w:basedOn w:val="DefaultParagraphFont"/>
  </w:style>
  <w:style w:type="character" w:customStyle="1" w:styleId="cat-Addressgrp-4rplc-287">
    <w:name w:val="cat-Address grp-4 rplc-287"/>
    <w:basedOn w:val="DefaultParagraphFont"/>
  </w:style>
  <w:style w:type="character" w:customStyle="1" w:styleId="cat-UserDefinedgrp-84rplc-288">
    <w:name w:val="cat-UserDefined grp-84 rplc-288"/>
    <w:basedOn w:val="DefaultParagraphFont"/>
  </w:style>
  <w:style w:type="character" w:customStyle="1" w:styleId="cat-UserDefinedgrp-83rplc-289">
    <w:name w:val="cat-UserDefined grp-83 rplc-289"/>
    <w:basedOn w:val="DefaultParagraphFont"/>
  </w:style>
  <w:style w:type="character" w:customStyle="1" w:styleId="cat-Dategrp-25rplc-290">
    <w:name w:val="cat-Date grp-25 rplc-290"/>
    <w:basedOn w:val="DefaultParagraphFont"/>
  </w:style>
  <w:style w:type="character" w:customStyle="1" w:styleId="cat-Addressgrp-2rplc-291">
    <w:name w:val="cat-Address grp-2 rplc-291"/>
    <w:basedOn w:val="DefaultParagraphFont"/>
  </w:style>
  <w:style w:type="character" w:customStyle="1" w:styleId="cat-Dategrp-42rplc-292">
    <w:name w:val="cat-Date grp-42 rplc-292"/>
    <w:basedOn w:val="DefaultParagraphFont"/>
  </w:style>
  <w:style w:type="character" w:customStyle="1" w:styleId="cat-Dategrp-43rplc-293">
    <w:name w:val="cat-Date grp-43 rplc-293"/>
    <w:basedOn w:val="DefaultParagraphFont"/>
  </w:style>
  <w:style w:type="character" w:customStyle="1" w:styleId="cat-Addressgrp-15rplc-294">
    <w:name w:val="cat-Address grp-15 rplc-294"/>
    <w:basedOn w:val="DefaultParagraphFont"/>
  </w:style>
  <w:style w:type="character" w:customStyle="1" w:styleId="cat-Dategrp-41rplc-295">
    <w:name w:val="cat-Date grp-41 rplc-295"/>
    <w:basedOn w:val="DefaultParagraphFont"/>
  </w:style>
  <w:style w:type="character" w:customStyle="1" w:styleId="cat-Dategrp-44rplc-296">
    <w:name w:val="cat-Date grp-44 rplc-296"/>
    <w:basedOn w:val="DefaultParagraphFont"/>
  </w:style>
  <w:style w:type="character" w:customStyle="1" w:styleId="cat-Addressgrp-17rplc-297">
    <w:name w:val="cat-Address grp-17 rplc-297"/>
    <w:basedOn w:val="DefaultParagraphFont"/>
  </w:style>
  <w:style w:type="character" w:customStyle="1" w:styleId="cat-PassportDatagrp-62rplc-298">
    <w:name w:val="cat-PassportData grp-62 rplc-298"/>
    <w:basedOn w:val="DefaultParagraphFont"/>
  </w:style>
  <w:style w:type="character" w:customStyle="1" w:styleId="cat-Addressgrp-16rplc-299">
    <w:name w:val="cat-Address grp-16 rplc-299"/>
    <w:basedOn w:val="DefaultParagraphFont"/>
  </w:style>
  <w:style w:type="character" w:customStyle="1" w:styleId="cat-UserDefinedgrp-89rplc-300">
    <w:name w:val="cat-UserDefined grp-89 rplc-300"/>
    <w:basedOn w:val="DefaultParagraphFont"/>
  </w:style>
  <w:style w:type="character" w:customStyle="1" w:styleId="cat-PassportDatagrp-63rplc-301">
    <w:name w:val="cat-PassportData grp-63 rplc-301"/>
    <w:basedOn w:val="DefaultParagraphFont"/>
  </w:style>
  <w:style w:type="character" w:customStyle="1" w:styleId="cat-Dategrp-29rplc-302">
    <w:name w:val="cat-Date grp-29 rplc-302"/>
    <w:basedOn w:val="DefaultParagraphFont"/>
  </w:style>
  <w:style w:type="character" w:customStyle="1" w:styleId="cat-Addressgrp-1rplc-303">
    <w:name w:val="cat-Address grp-1 rplc-303"/>
    <w:basedOn w:val="DefaultParagraphFont"/>
  </w:style>
  <w:style w:type="character" w:customStyle="1" w:styleId="cat-Addressgrp-3rplc-304">
    <w:name w:val="cat-Address grp-3 rplc-304"/>
    <w:basedOn w:val="DefaultParagraphFont"/>
  </w:style>
  <w:style w:type="character" w:customStyle="1" w:styleId="cat-FIOgrp-48rplc-305">
    <w:name w:val="cat-FIO grp-48 rplc-305"/>
    <w:basedOn w:val="DefaultParagraphFont"/>
  </w:style>
  <w:style w:type="character" w:customStyle="1" w:styleId="cat-Addressgrp-21rplc-306">
    <w:name w:val="cat-Address grp-21 rplc-306"/>
    <w:basedOn w:val="DefaultParagraphFont"/>
  </w:style>
  <w:style w:type="character" w:customStyle="1" w:styleId="cat-Addressgrp-22rplc-307">
    <w:name w:val="cat-Address grp-22 rplc-307"/>
    <w:basedOn w:val="DefaultParagraphFont"/>
  </w:style>
  <w:style w:type="character" w:customStyle="1" w:styleId="cat-FIOgrp-48rplc-308">
    <w:name w:val="cat-FIO grp-48 rplc-308"/>
    <w:basedOn w:val="DefaultParagraphFont"/>
  </w:style>
  <w:style w:type="character" w:customStyle="1" w:styleId="cat-FIOgrp-48rplc-309">
    <w:name w:val="cat-FIO grp-48 rplc-309"/>
    <w:basedOn w:val="DefaultParagraphFont"/>
  </w:style>
  <w:style w:type="character" w:customStyle="1" w:styleId="cat-FIOgrp-48rplc-310">
    <w:name w:val="cat-FIO grp-48 rplc-310"/>
    <w:basedOn w:val="DefaultParagraphFont"/>
  </w:style>
  <w:style w:type="character" w:customStyle="1" w:styleId="cat-Dategrp-28rplc-311">
    <w:name w:val="cat-Date grp-28 rplc-311"/>
    <w:basedOn w:val="DefaultParagraphFont"/>
  </w:style>
  <w:style w:type="character" w:customStyle="1" w:styleId="cat-Dategrp-34rplc-312">
    <w:name w:val="cat-Date grp-34 rplc-312"/>
    <w:basedOn w:val="DefaultParagraphFont"/>
  </w:style>
  <w:style w:type="character" w:customStyle="1" w:styleId="cat-Dategrp-38rplc-313">
    <w:name w:val="cat-Date grp-38 rplc-313"/>
    <w:basedOn w:val="DefaultParagraphFont"/>
  </w:style>
  <w:style w:type="character" w:customStyle="1" w:styleId="cat-Dategrp-39rplc-314">
    <w:name w:val="cat-Date grp-39 rplc-314"/>
    <w:basedOn w:val="DefaultParagraphFont"/>
  </w:style>
  <w:style w:type="character" w:customStyle="1" w:styleId="cat-Dategrp-40rplc-315">
    <w:name w:val="cat-Date grp-40 rplc-315"/>
    <w:basedOn w:val="DefaultParagraphFont"/>
  </w:style>
  <w:style w:type="character" w:customStyle="1" w:styleId="cat-Dategrp-41rplc-316">
    <w:name w:val="cat-Date grp-41 rplc-316"/>
    <w:basedOn w:val="DefaultParagraphFont"/>
  </w:style>
  <w:style w:type="character" w:customStyle="1" w:styleId="cat-UserDefinedgrp-87rplc-317">
    <w:name w:val="cat-UserDefined grp-87 rplc-317"/>
    <w:basedOn w:val="DefaultParagraphFont"/>
  </w:style>
  <w:style w:type="character" w:customStyle="1" w:styleId="cat-UserDefinedgrp-90rplc-318">
    <w:name w:val="cat-UserDefined grp-90 rplc-318"/>
    <w:basedOn w:val="DefaultParagraphFont"/>
  </w:style>
  <w:style w:type="character" w:customStyle="1" w:styleId="cat-PassportDatagrp-64rplc-319">
    <w:name w:val="cat-PassportData grp-64 rplc-319"/>
    <w:basedOn w:val="DefaultParagraphFont"/>
  </w:style>
  <w:style w:type="character" w:customStyle="1" w:styleId="cat-UserDefinedgrp-88rplc-320">
    <w:name w:val="cat-UserDefined grp-88 rplc-320"/>
    <w:basedOn w:val="DefaultParagraphFont"/>
  </w:style>
  <w:style w:type="character" w:customStyle="1" w:styleId="cat-PassportDatagrp-61rplc-321">
    <w:name w:val="cat-PassportData grp-61 rplc-321"/>
    <w:basedOn w:val="DefaultParagraphFont"/>
  </w:style>
  <w:style w:type="character" w:customStyle="1" w:styleId="cat-UserDefinedgrp-91rplc-322">
    <w:name w:val="cat-UserDefined grp-91 rplc-322"/>
    <w:basedOn w:val="DefaultParagraphFont"/>
  </w:style>
  <w:style w:type="character" w:customStyle="1" w:styleId="cat-PassportDatagrp-62rplc-323">
    <w:name w:val="cat-PassportData grp-62 rplc-323"/>
    <w:basedOn w:val="DefaultParagraphFont"/>
  </w:style>
  <w:style w:type="character" w:customStyle="1" w:styleId="cat-UserDefinedgrp-89rplc-324">
    <w:name w:val="cat-UserDefined grp-89 rplc-324"/>
    <w:basedOn w:val="DefaultParagraphFont"/>
  </w:style>
  <w:style w:type="character" w:customStyle="1" w:styleId="cat-PassportDatagrp-63rplc-325">
    <w:name w:val="cat-PassportData grp-63 rplc-325"/>
    <w:basedOn w:val="DefaultParagraphFont"/>
  </w:style>
  <w:style w:type="character" w:customStyle="1" w:styleId="cat-UserDefinedgrp-93rplc-326">
    <w:name w:val="cat-UserDefined grp-93 rplc-326"/>
    <w:basedOn w:val="DefaultParagraphFont"/>
  </w:style>
  <w:style w:type="character" w:customStyle="1" w:styleId="cat-UserDefinedgrp-82rplc-327">
    <w:name w:val="cat-UserDefined grp-82 rplc-327"/>
    <w:basedOn w:val="DefaultParagraphFont"/>
  </w:style>
  <w:style w:type="character" w:customStyle="1" w:styleId="cat-PassportDatagrp-65rplc-328">
    <w:name w:val="cat-PassportData grp-65 rplc-328"/>
    <w:basedOn w:val="DefaultParagraphFont"/>
  </w:style>
  <w:style w:type="character" w:customStyle="1" w:styleId="cat-Addressgrp-18rplc-329">
    <w:name w:val="cat-Address grp-18 rplc-329"/>
    <w:basedOn w:val="DefaultParagraphFont"/>
  </w:style>
  <w:style w:type="character" w:customStyle="1" w:styleId="cat-PassportDatagrp-66rplc-330">
    <w:name w:val="cat-PassportData grp-66 rplc-330"/>
    <w:basedOn w:val="DefaultParagraphFont"/>
  </w:style>
  <w:style w:type="character" w:customStyle="1" w:styleId="cat-FIOgrp-53rplc-331">
    <w:name w:val="cat-FIO grp-53 rplc-331"/>
    <w:basedOn w:val="DefaultParagraphFont"/>
  </w:style>
  <w:style w:type="character" w:customStyle="1" w:styleId="cat-UserDefinedgrp-92rplc-332">
    <w:name w:val="cat-UserDefined grp-92 rplc-332"/>
    <w:basedOn w:val="DefaultParagraphFont"/>
  </w:style>
  <w:style w:type="character" w:customStyle="1" w:styleId="cat-PassportDatagrp-67rplc-333">
    <w:name w:val="cat-PassportData grp-67 rplc-333"/>
    <w:basedOn w:val="DefaultParagraphFont"/>
  </w:style>
  <w:style w:type="character" w:customStyle="1" w:styleId="cat-FIOgrp-54rplc-334">
    <w:name w:val="cat-FIO grp-54 rplc-334"/>
    <w:basedOn w:val="DefaultParagraphFont"/>
  </w:style>
  <w:style w:type="character" w:customStyle="1" w:styleId="cat-FIOgrp-50rplc-335">
    <w:name w:val="cat-FIO grp-50 rplc-335"/>
    <w:basedOn w:val="DefaultParagraphFont"/>
  </w:style>
  <w:style w:type="character" w:customStyle="1" w:styleId="cat-Dategrp-28rplc-336">
    <w:name w:val="cat-Date grp-28 rplc-336"/>
    <w:basedOn w:val="DefaultParagraphFont"/>
  </w:style>
  <w:style w:type="character" w:customStyle="1" w:styleId="cat-Dategrp-34rplc-337">
    <w:name w:val="cat-Date grp-34 rplc-337"/>
    <w:basedOn w:val="DefaultParagraphFont"/>
  </w:style>
  <w:style w:type="character" w:customStyle="1" w:styleId="cat-SumInWordsgrp-57rplc-338">
    <w:name w:val="cat-SumInWords grp-57 rplc-338"/>
    <w:basedOn w:val="DefaultParagraphFont"/>
  </w:style>
  <w:style w:type="character" w:customStyle="1" w:styleId="cat-Dategrp-38rplc-339">
    <w:name w:val="cat-Date grp-38 rplc-339"/>
    <w:basedOn w:val="DefaultParagraphFont"/>
  </w:style>
  <w:style w:type="character" w:customStyle="1" w:styleId="cat-SumInWordsgrp-57rplc-340">
    <w:name w:val="cat-SumInWords grp-57 rplc-340"/>
    <w:basedOn w:val="DefaultParagraphFont"/>
  </w:style>
  <w:style w:type="character" w:customStyle="1" w:styleId="cat-Dategrp-39rplc-341">
    <w:name w:val="cat-Date grp-39 rplc-341"/>
    <w:basedOn w:val="DefaultParagraphFont"/>
  </w:style>
  <w:style w:type="character" w:customStyle="1" w:styleId="cat-Dategrp-40rplc-342">
    <w:name w:val="cat-Date grp-40 rplc-342"/>
    <w:basedOn w:val="DefaultParagraphFont"/>
  </w:style>
  <w:style w:type="character" w:customStyle="1" w:styleId="cat-SumInWordsgrp-57rplc-343">
    <w:name w:val="cat-SumInWords grp-57 rplc-343"/>
    <w:basedOn w:val="DefaultParagraphFont"/>
  </w:style>
  <w:style w:type="character" w:customStyle="1" w:styleId="cat-Dategrp-41rplc-344">
    <w:name w:val="cat-Date grp-41 rplc-344"/>
    <w:basedOn w:val="DefaultParagraphFont"/>
  </w:style>
  <w:style w:type="character" w:customStyle="1" w:styleId="cat-SumInWordsgrp-57rplc-345">
    <w:name w:val="cat-SumInWords grp-57 rplc-345"/>
    <w:basedOn w:val="DefaultParagraphFont"/>
  </w:style>
  <w:style w:type="character" w:customStyle="1" w:styleId="cat-FIOgrp-50rplc-346">
    <w:name w:val="cat-FIO grp-50 rplc-346"/>
    <w:basedOn w:val="DefaultParagraphFont"/>
  </w:style>
  <w:style w:type="character" w:customStyle="1" w:styleId="cat-SumInWordsgrp-57rplc-347">
    <w:name w:val="cat-SumInWords grp-57 rplc-347"/>
    <w:basedOn w:val="DefaultParagraphFont"/>
  </w:style>
  <w:style w:type="character" w:customStyle="1" w:styleId="cat-FIOgrp-48rplc-348">
    <w:name w:val="cat-FIO grp-48 rplc-348"/>
    <w:basedOn w:val="DefaultParagraphFont"/>
  </w:style>
  <w:style w:type="character" w:customStyle="1" w:styleId="cat-PassportDatagrp-64rplc-349">
    <w:name w:val="cat-PassportData grp-64 rplc-349"/>
    <w:basedOn w:val="DefaultParagraphFont"/>
  </w:style>
  <w:style w:type="character" w:customStyle="1" w:styleId="cat-UserDefinedgrp-88rplc-350">
    <w:name w:val="cat-UserDefined grp-88 rplc-350"/>
    <w:basedOn w:val="DefaultParagraphFont"/>
  </w:style>
  <w:style w:type="character" w:customStyle="1" w:styleId="cat-PassportDatagrp-61rplc-351">
    <w:name w:val="cat-PassportData grp-61 rplc-351"/>
    <w:basedOn w:val="DefaultParagraphFont"/>
  </w:style>
  <w:style w:type="character" w:customStyle="1" w:styleId="cat-UserDefinedgrp-91rplc-352">
    <w:name w:val="cat-UserDefined grp-91 rplc-352"/>
    <w:basedOn w:val="DefaultParagraphFont"/>
  </w:style>
  <w:style w:type="character" w:customStyle="1" w:styleId="cat-PassportDatagrp-62rplc-353">
    <w:name w:val="cat-PassportData grp-62 rplc-353"/>
    <w:basedOn w:val="DefaultParagraphFont"/>
  </w:style>
  <w:style w:type="character" w:customStyle="1" w:styleId="cat-UserDefinedgrp-89rplc-354">
    <w:name w:val="cat-UserDefined grp-89 rplc-354"/>
    <w:basedOn w:val="DefaultParagraphFont"/>
  </w:style>
  <w:style w:type="character" w:customStyle="1" w:styleId="cat-PassportDatagrp-63rplc-355">
    <w:name w:val="cat-PassportData grp-63 rplc-355"/>
    <w:basedOn w:val="DefaultParagraphFont"/>
  </w:style>
  <w:style w:type="character" w:customStyle="1" w:styleId="cat-UserDefinedgrp-93rplc-356">
    <w:name w:val="cat-UserDefined grp-93 rplc-356"/>
    <w:basedOn w:val="DefaultParagraphFont"/>
  </w:style>
  <w:style w:type="character" w:customStyle="1" w:styleId="cat-UserDefinedgrp-82rplc-357">
    <w:name w:val="cat-UserDefined grp-82 rplc-357"/>
    <w:basedOn w:val="DefaultParagraphFont"/>
  </w:style>
  <w:style w:type="character" w:customStyle="1" w:styleId="cat-PassportDatagrp-65rplc-358">
    <w:name w:val="cat-PassportData grp-65 rplc-358"/>
    <w:basedOn w:val="DefaultParagraphFont"/>
  </w:style>
  <w:style w:type="character" w:customStyle="1" w:styleId="cat-Addressgrp-18rplc-359">
    <w:name w:val="cat-Address grp-18 rplc-359"/>
    <w:basedOn w:val="DefaultParagraphFont"/>
  </w:style>
  <w:style w:type="character" w:customStyle="1" w:styleId="cat-PassportDatagrp-66rplc-360">
    <w:name w:val="cat-PassportData grp-66 rplc-360"/>
    <w:basedOn w:val="DefaultParagraphFont"/>
  </w:style>
  <w:style w:type="character" w:customStyle="1" w:styleId="cat-FIOgrp-53rplc-361">
    <w:name w:val="cat-FIO grp-53 rplc-361"/>
    <w:basedOn w:val="DefaultParagraphFont"/>
  </w:style>
  <w:style w:type="character" w:customStyle="1" w:styleId="cat-UserDefinedgrp-92rplc-362">
    <w:name w:val="cat-UserDefined grp-92 rplc-362"/>
    <w:basedOn w:val="DefaultParagraphFont"/>
  </w:style>
  <w:style w:type="character" w:customStyle="1" w:styleId="cat-PassportDatagrp-67rplc-363">
    <w:name w:val="cat-PassportData grp-67 rplc-363"/>
    <w:basedOn w:val="DefaultParagraphFont"/>
  </w:style>
  <w:style w:type="character" w:customStyle="1" w:styleId="cat-FIOgrp-54rplc-364">
    <w:name w:val="cat-FIO grp-54 rplc-364"/>
    <w:basedOn w:val="DefaultParagraphFont"/>
  </w:style>
  <w:style w:type="character" w:customStyle="1" w:styleId="cat-PhoneNumbergrp-74rplc-365">
    <w:name w:val="cat-PhoneNumber grp-74 rplc-365"/>
    <w:basedOn w:val="DefaultParagraphFont"/>
  </w:style>
  <w:style w:type="character" w:customStyle="1" w:styleId="cat-PhoneNumbergrp-75rplc-366">
    <w:name w:val="cat-PhoneNumber grp-75 rplc-366"/>
    <w:basedOn w:val="DefaultParagraphFont"/>
  </w:style>
  <w:style w:type="character" w:customStyle="1" w:styleId="cat-OrganizationNamegrp-68rplc-367">
    <w:name w:val="cat-OrganizationName grp-68 rplc-367"/>
    <w:basedOn w:val="DefaultParagraphFont"/>
  </w:style>
  <w:style w:type="character" w:customStyle="1" w:styleId="cat-Addressgrp-19rplc-368">
    <w:name w:val="cat-Address grp-19 rplc-368"/>
    <w:basedOn w:val="DefaultParagraphFont"/>
  </w:style>
  <w:style w:type="character" w:customStyle="1" w:styleId="cat-Addressgrp-20rplc-369">
    <w:name w:val="cat-Address grp-20 rplc-369"/>
    <w:basedOn w:val="DefaultParagraphFont"/>
  </w:style>
  <w:style w:type="character" w:customStyle="1" w:styleId="cat-PhoneNumbergrp-76rplc-370">
    <w:name w:val="cat-PhoneNumber grp-76 rplc-370"/>
    <w:basedOn w:val="DefaultParagraphFont"/>
  </w:style>
  <w:style w:type="character" w:customStyle="1" w:styleId="cat-PhoneNumbergrp-77rplc-371">
    <w:name w:val="cat-PhoneNumber grp-77 rplc-371"/>
    <w:basedOn w:val="DefaultParagraphFont"/>
  </w:style>
  <w:style w:type="character" w:customStyle="1" w:styleId="cat-PhoneNumbergrp-78rplc-372">
    <w:name w:val="cat-PhoneNumber grp-78 rplc-372"/>
    <w:basedOn w:val="DefaultParagraphFont"/>
  </w:style>
  <w:style w:type="character" w:customStyle="1" w:styleId="cat-PhoneNumbergrp-79rplc-373">
    <w:name w:val="cat-PhoneNumber grp-79 rplc-373"/>
    <w:basedOn w:val="DefaultParagraphFont"/>
  </w:style>
  <w:style w:type="character" w:customStyle="1" w:styleId="cat-FIOgrp-55rplc-374">
    <w:name w:val="cat-FIO grp-55 rplc-374"/>
    <w:basedOn w:val="DefaultParagraphFont"/>
  </w:style>
  <w:style w:type="character" w:customStyle="1" w:styleId="cat-FIOgrp-55rplc-375">
    <w:name w:val="cat-FIO grp-55 rplc-375"/>
    <w:basedOn w:val="DefaultParagraphFont"/>
  </w:style>
  <w:style w:type="character" w:customStyle="1" w:styleId="cat-FIOgrp-56rplc-376">
    <w:name w:val="cat-FIO grp-56 rplc-3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